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C97" w:rsidRPr="007A011A" w:rsidRDefault="00862516" w:rsidP="00C85C97">
      <w:pPr>
        <w:rPr>
          <w:rFonts w:asciiTheme="majorHAnsi" w:hAnsiTheme="majorHAnsi"/>
          <w:b/>
          <w:color w:val="0070C0"/>
          <w:sz w:val="28"/>
          <w:szCs w:val="28"/>
        </w:rPr>
      </w:pPr>
      <w:r w:rsidRPr="00C85C97">
        <w:rPr>
          <w:szCs w:val="32"/>
        </w:rPr>
        <w:t xml:space="preserve"> </w:t>
      </w:r>
    </w:p>
    <w:p w:rsidR="00C85C97" w:rsidRPr="007A011A" w:rsidRDefault="007A011A" w:rsidP="007A011A">
      <w:pPr>
        <w:jc w:val="center"/>
        <w:rPr>
          <w:rFonts w:asciiTheme="majorHAnsi" w:hAnsiTheme="majorHAnsi"/>
          <w:b/>
          <w:color w:val="0070C0"/>
          <w:sz w:val="28"/>
          <w:szCs w:val="28"/>
        </w:rPr>
      </w:pPr>
      <w:r w:rsidRPr="007A011A">
        <w:rPr>
          <w:rFonts w:asciiTheme="majorHAnsi" w:hAnsiTheme="majorHAnsi"/>
          <w:b/>
          <w:color w:val="0070C0"/>
          <w:sz w:val="28"/>
          <w:szCs w:val="28"/>
        </w:rPr>
        <w:t>МБОУ ЗАЗЕРСКАЯ СОШ</w:t>
      </w:r>
    </w:p>
    <w:p w:rsidR="00C85C97" w:rsidRPr="00C85C97" w:rsidRDefault="00C85C97" w:rsidP="00C85C97">
      <w:pPr>
        <w:rPr>
          <w:szCs w:val="32"/>
        </w:rPr>
      </w:pPr>
    </w:p>
    <w:p w:rsidR="00C85C97" w:rsidRPr="00C85C97" w:rsidRDefault="00D9706C" w:rsidP="00B418E0">
      <w:pPr>
        <w:tabs>
          <w:tab w:val="left" w:pos="4380"/>
        </w:tabs>
        <w:rPr>
          <w:szCs w:val="32"/>
        </w:rPr>
      </w:pPr>
      <w:r>
        <w:rPr>
          <w:noProof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1.15pt;margin-top:10.95pt;width:547.5pt;height:574.35pt;z-index:251658240" filled="f" stroked="f">
            <v:textbox>
              <w:txbxContent>
                <w:p w:rsidR="007A011A" w:rsidRDefault="007A011A" w:rsidP="00E53CC8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C00000"/>
                      <w:sz w:val="56"/>
                      <w:szCs w:val="56"/>
                    </w:rPr>
                  </w:pPr>
                  <w:r>
                    <w:rPr>
                      <w:rFonts w:ascii="Bookman Old Style" w:hAnsi="Bookman Old Style"/>
                      <w:b/>
                      <w:color w:val="C00000"/>
                      <w:sz w:val="56"/>
                      <w:szCs w:val="56"/>
                    </w:rPr>
                    <w:t>Школьный</w:t>
                  </w:r>
                  <w:r w:rsidRPr="00C849E0">
                    <w:rPr>
                      <w:rFonts w:ascii="Bookman Old Style" w:hAnsi="Bookman Old Style"/>
                      <w:b/>
                      <w:color w:val="C00000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Bookman Old Style" w:hAnsi="Bookman Old Style"/>
                      <w:b/>
                      <w:color w:val="C00000"/>
                      <w:sz w:val="56"/>
                      <w:szCs w:val="56"/>
                    </w:rPr>
                    <w:t>музей</w:t>
                  </w:r>
                  <w:r w:rsidRPr="00C849E0">
                    <w:rPr>
                      <w:rFonts w:ascii="Bookman Old Style" w:hAnsi="Bookman Old Style"/>
                      <w:b/>
                      <w:color w:val="C00000"/>
                      <w:sz w:val="56"/>
                      <w:szCs w:val="56"/>
                    </w:rPr>
                    <w:t xml:space="preserve"> «Память»</w:t>
                  </w:r>
                </w:p>
                <w:p w:rsidR="007A011A" w:rsidRDefault="00E53CC8" w:rsidP="007A011A">
                  <w:pPr>
                    <w:spacing w:after="0" w:line="360" w:lineRule="auto"/>
                    <w:jc w:val="center"/>
                    <w:rPr>
                      <w:rFonts w:ascii="Bookman Old Style" w:hAnsi="Bookman Old Style"/>
                      <w:b/>
                      <w:color w:val="C00000"/>
                      <w:sz w:val="56"/>
                      <w:szCs w:val="56"/>
                    </w:rPr>
                  </w:pPr>
                  <w:r w:rsidRPr="00E53CC8">
                    <w:rPr>
                      <w:noProof/>
                      <w:lang w:eastAsia="ru-RU"/>
                    </w:rPr>
                    <w:t xml:space="preserve"> </w:t>
                  </w:r>
                  <w:r w:rsidRPr="00E53CC8">
                    <w:rPr>
                      <w:rFonts w:ascii="Bookman Old Style" w:hAnsi="Bookman Old Style"/>
                      <w:b/>
                      <w:noProof/>
                      <w:color w:val="C00000"/>
                      <w:sz w:val="56"/>
                      <w:szCs w:val="56"/>
                      <w:lang w:eastAsia="ru-RU"/>
                    </w:rPr>
                    <w:drawing>
                      <wp:inline distT="0" distB="0" distL="0" distR="0">
                        <wp:extent cx="4293642" cy="2712842"/>
                        <wp:effectExtent l="19050" t="0" r="0" b="0"/>
                        <wp:docPr id="5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87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5070" cy="27200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011A" w:rsidRPr="007A011A" w:rsidRDefault="007A011A" w:rsidP="007A011A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07008E"/>
                      <w:sz w:val="28"/>
                      <w:szCs w:val="28"/>
                    </w:rPr>
                  </w:pPr>
                  <w:r w:rsidRPr="007A011A">
                    <w:rPr>
                      <w:rFonts w:ascii="Bookman Old Style" w:hAnsi="Bookman Old Style"/>
                      <w:b/>
                      <w:color w:val="07008E"/>
                      <w:sz w:val="28"/>
                      <w:szCs w:val="28"/>
                    </w:rPr>
                    <w:t>Руководитель музея Самсонова Н.А.</w:t>
                  </w:r>
                </w:p>
                <w:p w:rsidR="007A011A" w:rsidRPr="007A011A" w:rsidRDefault="007A011A" w:rsidP="007A011A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07008E"/>
                      <w:sz w:val="28"/>
                      <w:szCs w:val="28"/>
                    </w:rPr>
                  </w:pPr>
                  <w:r w:rsidRPr="007A011A">
                    <w:rPr>
                      <w:rFonts w:ascii="Bookman Old Style" w:hAnsi="Bookman Old Style"/>
                      <w:b/>
                      <w:color w:val="07008E"/>
                      <w:sz w:val="28"/>
                      <w:szCs w:val="28"/>
                    </w:rPr>
                    <w:t xml:space="preserve">Руководитель кружка </w:t>
                  </w:r>
                  <w:proofErr w:type="spellStart"/>
                  <w:r w:rsidRPr="007A011A">
                    <w:rPr>
                      <w:rFonts w:ascii="Bookman Old Style" w:hAnsi="Bookman Old Style"/>
                      <w:b/>
                      <w:color w:val="07008E"/>
                      <w:sz w:val="28"/>
                      <w:szCs w:val="28"/>
                    </w:rPr>
                    <w:t>Мышанская</w:t>
                  </w:r>
                  <w:proofErr w:type="spellEnd"/>
                  <w:r w:rsidRPr="007A011A">
                    <w:rPr>
                      <w:rFonts w:ascii="Bookman Old Style" w:hAnsi="Bookman Old Style"/>
                      <w:b/>
                      <w:color w:val="07008E"/>
                      <w:sz w:val="28"/>
                      <w:szCs w:val="28"/>
                    </w:rPr>
                    <w:t xml:space="preserve"> С.В.</w:t>
                  </w:r>
                </w:p>
                <w:p w:rsidR="007A011A" w:rsidRPr="007A011A" w:rsidRDefault="007A011A" w:rsidP="007A011A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C00000"/>
                      <w:sz w:val="32"/>
                      <w:szCs w:val="32"/>
                    </w:rPr>
                  </w:pPr>
                </w:p>
                <w:p w:rsidR="007A011A" w:rsidRPr="007A011A" w:rsidRDefault="007A011A" w:rsidP="007A011A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C00000"/>
                      <w:sz w:val="32"/>
                      <w:szCs w:val="32"/>
                    </w:rPr>
                  </w:pPr>
                  <w:r w:rsidRPr="007A011A">
                    <w:rPr>
                      <w:rFonts w:ascii="Bookman Old Style" w:hAnsi="Bookman Old Style"/>
                      <w:b/>
                      <w:color w:val="C00000"/>
                      <w:sz w:val="32"/>
                      <w:szCs w:val="32"/>
                    </w:rPr>
                    <w:t>Актив музея</w:t>
                  </w:r>
                </w:p>
                <w:p w:rsidR="007A011A" w:rsidRPr="007A011A" w:rsidRDefault="007A011A" w:rsidP="006464B9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ind w:firstLine="64"/>
                    <w:rPr>
                      <w:rFonts w:ascii="Bookman Old Style" w:hAnsi="Bookman Old Style"/>
                      <w:b/>
                      <w:color w:val="07008E"/>
                      <w:sz w:val="28"/>
                      <w:szCs w:val="28"/>
                    </w:rPr>
                  </w:pPr>
                  <w:proofErr w:type="spellStart"/>
                  <w:r w:rsidRPr="007A011A">
                    <w:rPr>
                      <w:rFonts w:ascii="Bookman Old Style" w:hAnsi="Bookman Old Style"/>
                      <w:b/>
                      <w:color w:val="07008E"/>
                      <w:sz w:val="28"/>
                      <w:szCs w:val="28"/>
                    </w:rPr>
                    <w:t>Мышанская</w:t>
                  </w:r>
                  <w:proofErr w:type="spellEnd"/>
                  <w:r w:rsidRPr="007A011A">
                    <w:rPr>
                      <w:rFonts w:ascii="Bookman Old Style" w:hAnsi="Bookman Old Style"/>
                      <w:b/>
                      <w:color w:val="07008E"/>
                      <w:sz w:val="28"/>
                      <w:szCs w:val="28"/>
                    </w:rPr>
                    <w:t xml:space="preserve"> Елизавета</w:t>
                  </w:r>
                </w:p>
                <w:p w:rsidR="007A011A" w:rsidRPr="007A011A" w:rsidRDefault="007A011A" w:rsidP="006464B9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ind w:firstLine="64"/>
                    <w:rPr>
                      <w:rFonts w:ascii="Bookman Old Style" w:hAnsi="Bookman Old Style"/>
                      <w:b/>
                      <w:color w:val="07008E"/>
                      <w:sz w:val="28"/>
                      <w:szCs w:val="28"/>
                    </w:rPr>
                  </w:pPr>
                  <w:r w:rsidRPr="007A011A">
                    <w:rPr>
                      <w:rFonts w:ascii="Bookman Old Style" w:hAnsi="Bookman Old Style"/>
                      <w:b/>
                      <w:color w:val="07008E"/>
                      <w:sz w:val="28"/>
                      <w:szCs w:val="28"/>
                    </w:rPr>
                    <w:t>Иванченко Софья</w:t>
                  </w:r>
                </w:p>
                <w:p w:rsidR="007A011A" w:rsidRPr="007A011A" w:rsidRDefault="007A011A" w:rsidP="006464B9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ind w:firstLine="64"/>
                    <w:rPr>
                      <w:rFonts w:ascii="Bookman Old Style" w:hAnsi="Bookman Old Style"/>
                      <w:b/>
                      <w:color w:val="07008E"/>
                      <w:sz w:val="28"/>
                      <w:szCs w:val="28"/>
                    </w:rPr>
                  </w:pPr>
                  <w:proofErr w:type="spellStart"/>
                  <w:r w:rsidRPr="007A011A">
                    <w:rPr>
                      <w:rFonts w:ascii="Bookman Old Style" w:hAnsi="Bookman Old Style"/>
                      <w:b/>
                      <w:color w:val="07008E"/>
                      <w:sz w:val="28"/>
                      <w:szCs w:val="28"/>
                    </w:rPr>
                    <w:t>Казьменко</w:t>
                  </w:r>
                  <w:proofErr w:type="spellEnd"/>
                  <w:r w:rsidRPr="007A011A">
                    <w:rPr>
                      <w:rFonts w:ascii="Bookman Old Style" w:hAnsi="Bookman Old Style"/>
                      <w:b/>
                      <w:color w:val="07008E"/>
                      <w:sz w:val="28"/>
                      <w:szCs w:val="28"/>
                    </w:rPr>
                    <w:t xml:space="preserve"> Елизавета</w:t>
                  </w:r>
                </w:p>
                <w:p w:rsidR="007A011A" w:rsidRPr="007A011A" w:rsidRDefault="007A011A" w:rsidP="006464B9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ind w:firstLine="64"/>
                    <w:rPr>
                      <w:rFonts w:ascii="Bookman Old Style" w:hAnsi="Bookman Old Style"/>
                      <w:b/>
                      <w:color w:val="07008E"/>
                      <w:sz w:val="28"/>
                      <w:szCs w:val="28"/>
                    </w:rPr>
                  </w:pPr>
                  <w:r w:rsidRPr="007A011A">
                    <w:rPr>
                      <w:rFonts w:ascii="Bookman Old Style" w:hAnsi="Bookman Old Style"/>
                      <w:b/>
                      <w:color w:val="07008E"/>
                      <w:sz w:val="28"/>
                      <w:szCs w:val="28"/>
                    </w:rPr>
                    <w:t>Цыганкова Д</w:t>
                  </w:r>
                  <w:r>
                    <w:rPr>
                      <w:rFonts w:ascii="Bookman Old Style" w:hAnsi="Bookman Old Style"/>
                      <w:b/>
                      <w:color w:val="07008E"/>
                      <w:sz w:val="28"/>
                      <w:szCs w:val="28"/>
                    </w:rPr>
                    <w:t>а</w:t>
                  </w:r>
                  <w:r w:rsidRPr="007A011A">
                    <w:rPr>
                      <w:rFonts w:ascii="Bookman Old Style" w:hAnsi="Bookman Old Style"/>
                      <w:b/>
                      <w:color w:val="07008E"/>
                      <w:sz w:val="28"/>
                      <w:szCs w:val="28"/>
                    </w:rPr>
                    <w:t>рья</w:t>
                  </w:r>
                </w:p>
                <w:p w:rsidR="007A011A" w:rsidRPr="007A011A" w:rsidRDefault="007A011A" w:rsidP="006464B9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ind w:firstLine="64"/>
                    <w:rPr>
                      <w:rFonts w:ascii="Bookman Old Style" w:hAnsi="Bookman Old Style"/>
                      <w:b/>
                      <w:color w:val="07008E"/>
                      <w:sz w:val="28"/>
                      <w:szCs w:val="28"/>
                    </w:rPr>
                  </w:pPr>
                  <w:proofErr w:type="spellStart"/>
                  <w:r w:rsidRPr="007A011A">
                    <w:rPr>
                      <w:rFonts w:ascii="Bookman Old Style" w:hAnsi="Bookman Old Style"/>
                      <w:b/>
                      <w:color w:val="07008E"/>
                      <w:sz w:val="28"/>
                      <w:szCs w:val="28"/>
                    </w:rPr>
                    <w:t>Долженко</w:t>
                  </w:r>
                  <w:proofErr w:type="spellEnd"/>
                  <w:r w:rsidRPr="007A011A">
                    <w:rPr>
                      <w:rFonts w:ascii="Bookman Old Style" w:hAnsi="Bookman Old Style"/>
                      <w:b/>
                      <w:color w:val="07008E"/>
                      <w:sz w:val="28"/>
                      <w:szCs w:val="28"/>
                    </w:rPr>
                    <w:t xml:space="preserve"> Ангелина</w:t>
                  </w:r>
                </w:p>
                <w:p w:rsidR="007A011A" w:rsidRDefault="007A011A" w:rsidP="007A011A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C00000"/>
                      <w:sz w:val="28"/>
                      <w:szCs w:val="28"/>
                    </w:rPr>
                  </w:pPr>
                </w:p>
                <w:p w:rsidR="00306394" w:rsidRPr="007A011A" w:rsidRDefault="00306394" w:rsidP="007A011A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color w:val="C00000"/>
                      <w:sz w:val="32"/>
                      <w:szCs w:val="32"/>
                    </w:rPr>
                  </w:pPr>
                  <w:r w:rsidRPr="007A011A">
                    <w:rPr>
                      <w:rFonts w:ascii="Bookman Old Style" w:hAnsi="Bookman Old Style"/>
                      <w:b/>
                      <w:color w:val="C00000"/>
                      <w:sz w:val="32"/>
                      <w:szCs w:val="32"/>
                    </w:rPr>
                    <w:t>Режим работы музея</w:t>
                  </w:r>
                </w:p>
                <w:p w:rsidR="00306394" w:rsidRPr="007A011A" w:rsidRDefault="00306394" w:rsidP="007A011A">
                  <w:pPr>
                    <w:spacing w:after="0"/>
                    <w:ind w:firstLine="2835"/>
                    <w:rPr>
                      <w:rFonts w:ascii="Bookman Old Style" w:hAnsi="Bookman Old Style"/>
                      <w:b/>
                      <w:color w:val="000099"/>
                      <w:sz w:val="28"/>
                      <w:szCs w:val="28"/>
                    </w:rPr>
                  </w:pPr>
                  <w:r w:rsidRPr="007A011A">
                    <w:rPr>
                      <w:rFonts w:ascii="Bookman Old Style" w:hAnsi="Bookman Old Style"/>
                      <w:b/>
                      <w:color w:val="000099"/>
                      <w:sz w:val="28"/>
                      <w:szCs w:val="28"/>
                    </w:rPr>
                    <w:t>Понедельник- 9</w:t>
                  </w:r>
                  <w:r w:rsidRPr="007A011A">
                    <w:rPr>
                      <w:rFonts w:ascii="Bookman Old Style"/>
                      <w:b/>
                      <w:color w:val="000099"/>
                      <w:sz w:val="28"/>
                      <w:szCs w:val="28"/>
                    </w:rPr>
                    <w:t>ᵒᵒ</w:t>
                  </w:r>
                  <w:r w:rsidRPr="007A011A">
                    <w:rPr>
                      <w:rFonts w:ascii="Bookman Old Style" w:hAnsi="Bookman Old Style"/>
                      <w:b/>
                      <w:color w:val="000099"/>
                      <w:sz w:val="28"/>
                      <w:szCs w:val="28"/>
                    </w:rPr>
                    <w:t>ч-17</w:t>
                  </w:r>
                  <w:r w:rsidRPr="007A011A">
                    <w:rPr>
                      <w:rFonts w:ascii="Bookman Old Style"/>
                      <w:b/>
                      <w:color w:val="000099"/>
                      <w:sz w:val="28"/>
                      <w:szCs w:val="28"/>
                    </w:rPr>
                    <w:t>⁰⁰</w:t>
                  </w:r>
                  <w:r w:rsidRPr="007A011A">
                    <w:rPr>
                      <w:rFonts w:ascii="Bookman Old Style" w:hAnsi="Bookman Old Style"/>
                      <w:b/>
                      <w:color w:val="000099"/>
                      <w:sz w:val="28"/>
                      <w:szCs w:val="28"/>
                    </w:rPr>
                    <w:t>ч</w:t>
                  </w:r>
                </w:p>
                <w:p w:rsidR="00306394" w:rsidRPr="007A011A" w:rsidRDefault="00306394" w:rsidP="007A011A">
                  <w:pPr>
                    <w:spacing w:after="0"/>
                    <w:ind w:firstLine="2835"/>
                    <w:rPr>
                      <w:rFonts w:ascii="Bookman Old Style" w:hAnsi="Bookman Old Style"/>
                      <w:b/>
                      <w:color w:val="000099"/>
                      <w:sz w:val="28"/>
                      <w:szCs w:val="28"/>
                    </w:rPr>
                  </w:pPr>
                  <w:r w:rsidRPr="007A011A">
                    <w:rPr>
                      <w:rFonts w:ascii="Bookman Old Style" w:hAnsi="Bookman Old Style"/>
                      <w:b/>
                      <w:color w:val="000099"/>
                      <w:sz w:val="28"/>
                      <w:szCs w:val="28"/>
                    </w:rPr>
                    <w:t>Среда - 9</w:t>
                  </w:r>
                  <w:r w:rsidRPr="007A011A">
                    <w:rPr>
                      <w:rFonts w:ascii="Bookman Old Style"/>
                      <w:b/>
                      <w:color w:val="000099"/>
                      <w:sz w:val="28"/>
                      <w:szCs w:val="28"/>
                    </w:rPr>
                    <w:t>ᵒᵒ</w:t>
                  </w:r>
                  <w:r w:rsidRPr="007A011A">
                    <w:rPr>
                      <w:rFonts w:ascii="Bookman Old Style" w:hAnsi="Bookman Old Style"/>
                      <w:b/>
                      <w:color w:val="000099"/>
                      <w:sz w:val="28"/>
                      <w:szCs w:val="28"/>
                    </w:rPr>
                    <w:t>ч-17</w:t>
                  </w:r>
                  <w:r w:rsidRPr="007A011A">
                    <w:rPr>
                      <w:rFonts w:ascii="Bookman Old Style"/>
                      <w:b/>
                      <w:color w:val="000099"/>
                      <w:sz w:val="28"/>
                      <w:szCs w:val="28"/>
                    </w:rPr>
                    <w:t>⁰⁰</w:t>
                  </w:r>
                  <w:r w:rsidRPr="007A011A">
                    <w:rPr>
                      <w:rFonts w:ascii="Bookman Old Style" w:hAnsi="Bookman Old Style"/>
                      <w:b/>
                      <w:color w:val="000099"/>
                      <w:sz w:val="28"/>
                      <w:szCs w:val="28"/>
                    </w:rPr>
                    <w:t>ч</w:t>
                  </w:r>
                </w:p>
                <w:p w:rsidR="00306394" w:rsidRPr="007A011A" w:rsidRDefault="00306394" w:rsidP="007A011A">
                  <w:pPr>
                    <w:spacing w:after="0"/>
                    <w:ind w:firstLine="2835"/>
                    <w:rPr>
                      <w:rFonts w:ascii="Bookman Old Style" w:hAnsi="Bookman Old Style"/>
                      <w:b/>
                      <w:color w:val="000099"/>
                      <w:sz w:val="28"/>
                      <w:szCs w:val="28"/>
                    </w:rPr>
                  </w:pPr>
                  <w:r w:rsidRPr="007A011A">
                    <w:rPr>
                      <w:rFonts w:ascii="Bookman Old Style" w:hAnsi="Bookman Old Style"/>
                      <w:b/>
                      <w:color w:val="000099"/>
                      <w:sz w:val="28"/>
                      <w:szCs w:val="28"/>
                    </w:rPr>
                    <w:t>Четверг - 9</w:t>
                  </w:r>
                  <w:r w:rsidRPr="007A011A">
                    <w:rPr>
                      <w:rFonts w:ascii="Bookman Old Style"/>
                      <w:b/>
                      <w:color w:val="000099"/>
                      <w:sz w:val="28"/>
                      <w:szCs w:val="28"/>
                    </w:rPr>
                    <w:t>ᵒᵒ</w:t>
                  </w:r>
                  <w:r w:rsidRPr="007A011A">
                    <w:rPr>
                      <w:rFonts w:ascii="Bookman Old Style" w:hAnsi="Bookman Old Style"/>
                      <w:b/>
                      <w:color w:val="000099"/>
                      <w:sz w:val="28"/>
                      <w:szCs w:val="28"/>
                    </w:rPr>
                    <w:t>ч-17</w:t>
                  </w:r>
                  <w:r w:rsidRPr="007A011A">
                    <w:rPr>
                      <w:rFonts w:ascii="Bookman Old Style"/>
                      <w:b/>
                      <w:color w:val="000099"/>
                      <w:sz w:val="28"/>
                      <w:szCs w:val="28"/>
                    </w:rPr>
                    <w:t>⁰⁰</w:t>
                  </w:r>
                  <w:r w:rsidRPr="007A011A">
                    <w:rPr>
                      <w:rFonts w:ascii="Bookman Old Style" w:hAnsi="Bookman Old Style"/>
                      <w:b/>
                      <w:color w:val="000099"/>
                      <w:sz w:val="28"/>
                      <w:szCs w:val="28"/>
                    </w:rPr>
                    <w:t>ч</w:t>
                  </w:r>
                </w:p>
                <w:p w:rsidR="00306394" w:rsidRDefault="00306394" w:rsidP="007A011A">
                  <w:pPr>
                    <w:spacing w:after="0"/>
                    <w:ind w:firstLine="2835"/>
                    <w:rPr>
                      <w:rFonts w:ascii="Bookman Old Style" w:hAnsi="Bookman Old Style"/>
                      <w:b/>
                      <w:color w:val="000099"/>
                      <w:sz w:val="28"/>
                      <w:szCs w:val="28"/>
                    </w:rPr>
                  </w:pPr>
                  <w:r w:rsidRPr="007A011A">
                    <w:rPr>
                      <w:rFonts w:ascii="Bookman Old Style" w:hAnsi="Bookman Old Style"/>
                      <w:b/>
                      <w:color w:val="000099"/>
                      <w:sz w:val="28"/>
                      <w:szCs w:val="28"/>
                    </w:rPr>
                    <w:t>Пятница - 9</w:t>
                  </w:r>
                  <w:r w:rsidRPr="007A011A">
                    <w:rPr>
                      <w:rFonts w:ascii="Bookman Old Style"/>
                      <w:b/>
                      <w:color w:val="000099"/>
                      <w:sz w:val="28"/>
                      <w:szCs w:val="28"/>
                    </w:rPr>
                    <w:t>ᵒᵒ</w:t>
                  </w:r>
                  <w:r w:rsidRPr="007A011A">
                    <w:rPr>
                      <w:rFonts w:ascii="Bookman Old Style" w:hAnsi="Bookman Old Style"/>
                      <w:b/>
                      <w:color w:val="000099"/>
                      <w:sz w:val="28"/>
                      <w:szCs w:val="28"/>
                    </w:rPr>
                    <w:t>ч-17</w:t>
                  </w:r>
                  <w:r w:rsidRPr="007A011A">
                    <w:rPr>
                      <w:rFonts w:ascii="Bookman Old Style"/>
                      <w:b/>
                      <w:color w:val="000099"/>
                      <w:sz w:val="28"/>
                      <w:szCs w:val="28"/>
                    </w:rPr>
                    <w:t>⁰⁰</w:t>
                  </w:r>
                  <w:r w:rsidRPr="007A011A">
                    <w:rPr>
                      <w:rFonts w:ascii="Bookman Old Style" w:hAnsi="Bookman Old Style"/>
                      <w:b/>
                      <w:color w:val="000099"/>
                      <w:sz w:val="28"/>
                      <w:szCs w:val="28"/>
                    </w:rPr>
                    <w:t>ч</w:t>
                  </w:r>
                </w:p>
                <w:p w:rsidR="00E53CC8" w:rsidRDefault="00E53CC8" w:rsidP="007A011A">
                  <w:pPr>
                    <w:spacing w:after="0"/>
                    <w:ind w:firstLine="2835"/>
                    <w:rPr>
                      <w:rFonts w:ascii="Bookman Old Style" w:hAnsi="Bookman Old Style"/>
                      <w:b/>
                      <w:color w:val="000099"/>
                      <w:sz w:val="28"/>
                      <w:szCs w:val="28"/>
                    </w:rPr>
                  </w:pPr>
                </w:p>
                <w:p w:rsidR="00E53CC8" w:rsidRDefault="00E53CC8" w:rsidP="007A011A">
                  <w:pPr>
                    <w:spacing w:after="0"/>
                    <w:ind w:firstLine="2835"/>
                    <w:rPr>
                      <w:rFonts w:ascii="Bookman Old Style" w:hAnsi="Bookman Old Style"/>
                      <w:b/>
                      <w:color w:val="000099"/>
                      <w:sz w:val="28"/>
                      <w:szCs w:val="28"/>
                    </w:rPr>
                  </w:pPr>
                </w:p>
                <w:p w:rsidR="00E53CC8" w:rsidRPr="007A011A" w:rsidRDefault="00E53CC8" w:rsidP="007A011A">
                  <w:pPr>
                    <w:spacing w:after="0"/>
                    <w:ind w:firstLine="2835"/>
                    <w:rPr>
                      <w:rFonts w:ascii="Bookman Old Style" w:hAnsi="Bookman Old Style"/>
                      <w:b/>
                      <w:color w:val="000099"/>
                      <w:sz w:val="28"/>
                      <w:szCs w:val="28"/>
                    </w:rPr>
                  </w:pPr>
                </w:p>
                <w:p w:rsidR="00306394" w:rsidRPr="00C849E0" w:rsidRDefault="00306394" w:rsidP="007A011A">
                  <w:pPr>
                    <w:spacing w:after="0"/>
                    <w:ind w:firstLine="2127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B418E0">
        <w:rPr>
          <w:szCs w:val="32"/>
        </w:rPr>
        <w:tab/>
      </w:r>
    </w:p>
    <w:p w:rsidR="00C85C97" w:rsidRPr="00C85C97" w:rsidRDefault="00C85C97" w:rsidP="00C85C97">
      <w:pPr>
        <w:rPr>
          <w:szCs w:val="32"/>
        </w:rPr>
      </w:pPr>
    </w:p>
    <w:p w:rsidR="00C85C97" w:rsidRPr="00C85C97" w:rsidRDefault="00C85C97" w:rsidP="00C85C97">
      <w:pPr>
        <w:rPr>
          <w:szCs w:val="32"/>
        </w:rPr>
      </w:pPr>
    </w:p>
    <w:p w:rsidR="00C85C97" w:rsidRPr="00C85C97" w:rsidRDefault="00C85C97" w:rsidP="00C85C97">
      <w:pPr>
        <w:rPr>
          <w:szCs w:val="32"/>
        </w:rPr>
      </w:pPr>
    </w:p>
    <w:p w:rsidR="00C85C97" w:rsidRPr="00C85C97" w:rsidRDefault="00C85C97" w:rsidP="00C85C97">
      <w:pPr>
        <w:rPr>
          <w:szCs w:val="32"/>
        </w:rPr>
      </w:pPr>
    </w:p>
    <w:p w:rsidR="00C85C97" w:rsidRPr="00C85C97" w:rsidRDefault="00C85C97" w:rsidP="00C85C97">
      <w:pPr>
        <w:rPr>
          <w:szCs w:val="32"/>
        </w:rPr>
      </w:pPr>
    </w:p>
    <w:p w:rsidR="00C85C97" w:rsidRDefault="00C85C97" w:rsidP="00C85C97">
      <w:pPr>
        <w:rPr>
          <w:szCs w:val="32"/>
        </w:rPr>
      </w:pPr>
    </w:p>
    <w:p w:rsidR="0086231B" w:rsidRDefault="00C85C97" w:rsidP="00B418E0">
      <w:pPr>
        <w:tabs>
          <w:tab w:val="left" w:pos="8850"/>
          <w:tab w:val="left" w:pos="9870"/>
        </w:tabs>
        <w:rPr>
          <w:szCs w:val="32"/>
        </w:rPr>
      </w:pPr>
      <w:r>
        <w:rPr>
          <w:szCs w:val="32"/>
        </w:rPr>
        <w:tab/>
      </w:r>
      <w:r w:rsidR="00B418E0">
        <w:rPr>
          <w:szCs w:val="32"/>
        </w:rPr>
        <w:tab/>
      </w:r>
    </w:p>
    <w:p w:rsidR="006464B9" w:rsidRDefault="006464B9" w:rsidP="00B418E0">
      <w:pPr>
        <w:tabs>
          <w:tab w:val="left" w:pos="8850"/>
          <w:tab w:val="left" w:pos="9870"/>
        </w:tabs>
        <w:rPr>
          <w:szCs w:val="32"/>
        </w:rPr>
      </w:pPr>
    </w:p>
    <w:p w:rsidR="00E53CC8" w:rsidRDefault="00E53CC8" w:rsidP="00B418E0">
      <w:pPr>
        <w:tabs>
          <w:tab w:val="left" w:pos="8850"/>
          <w:tab w:val="left" w:pos="9870"/>
        </w:tabs>
        <w:rPr>
          <w:szCs w:val="32"/>
        </w:rPr>
      </w:pPr>
    </w:p>
    <w:p w:rsidR="00E53CC8" w:rsidRDefault="00E53CC8" w:rsidP="00B418E0">
      <w:pPr>
        <w:tabs>
          <w:tab w:val="left" w:pos="8850"/>
          <w:tab w:val="left" w:pos="9870"/>
        </w:tabs>
        <w:rPr>
          <w:szCs w:val="32"/>
        </w:rPr>
      </w:pPr>
    </w:p>
    <w:p w:rsidR="00E53CC8" w:rsidRDefault="00E53CC8" w:rsidP="00B418E0">
      <w:pPr>
        <w:tabs>
          <w:tab w:val="left" w:pos="8850"/>
          <w:tab w:val="left" w:pos="9870"/>
        </w:tabs>
        <w:rPr>
          <w:szCs w:val="32"/>
        </w:rPr>
      </w:pPr>
    </w:p>
    <w:p w:rsidR="00E53CC8" w:rsidRDefault="00E53CC8" w:rsidP="00B418E0">
      <w:pPr>
        <w:tabs>
          <w:tab w:val="left" w:pos="8850"/>
          <w:tab w:val="left" w:pos="9870"/>
        </w:tabs>
        <w:rPr>
          <w:szCs w:val="32"/>
        </w:rPr>
      </w:pPr>
    </w:p>
    <w:p w:rsidR="00E53CC8" w:rsidRDefault="00E53CC8" w:rsidP="00B418E0">
      <w:pPr>
        <w:tabs>
          <w:tab w:val="left" w:pos="8850"/>
          <w:tab w:val="left" w:pos="9870"/>
        </w:tabs>
        <w:rPr>
          <w:szCs w:val="32"/>
        </w:rPr>
      </w:pPr>
    </w:p>
    <w:p w:rsidR="00E53CC8" w:rsidRDefault="00E53CC8" w:rsidP="00B418E0">
      <w:pPr>
        <w:tabs>
          <w:tab w:val="left" w:pos="8850"/>
          <w:tab w:val="left" w:pos="9870"/>
        </w:tabs>
        <w:rPr>
          <w:szCs w:val="32"/>
        </w:rPr>
      </w:pPr>
    </w:p>
    <w:p w:rsidR="00E53CC8" w:rsidRDefault="00E53CC8" w:rsidP="00B418E0">
      <w:pPr>
        <w:tabs>
          <w:tab w:val="left" w:pos="8850"/>
          <w:tab w:val="left" w:pos="9870"/>
        </w:tabs>
        <w:rPr>
          <w:szCs w:val="32"/>
        </w:rPr>
      </w:pPr>
    </w:p>
    <w:p w:rsidR="00E53CC8" w:rsidRDefault="00E53CC8" w:rsidP="00B418E0">
      <w:pPr>
        <w:tabs>
          <w:tab w:val="left" w:pos="8850"/>
          <w:tab w:val="left" w:pos="9870"/>
        </w:tabs>
        <w:rPr>
          <w:szCs w:val="32"/>
        </w:rPr>
      </w:pPr>
    </w:p>
    <w:p w:rsidR="00E53CC8" w:rsidRDefault="00E53CC8" w:rsidP="00B418E0">
      <w:pPr>
        <w:tabs>
          <w:tab w:val="left" w:pos="8850"/>
          <w:tab w:val="left" w:pos="9870"/>
        </w:tabs>
        <w:rPr>
          <w:szCs w:val="32"/>
        </w:rPr>
      </w:pPr>
    </w:p>
    <w:p w:rsidR="00E53CC8" w:rsidRDefault="00E53CC8" w:rsidP="00B418E0">
      <w:pPr>
        <w:tabs>
          <w:tab w:val="left" w:pos="8850"/>
          <w:tab w:val="left" w:pos="9870"/>
        </w:tabs>
        <w:rPr>
          <w:szCs w:val="32"/>
        </w:rPr>
      </w:pPr>
    </w:p>
    <w:p w:rsidR="00E53CC8" w:rsidRDefault="00E53CC8" w:rsidP="00B418E0">
      <w:pPr>
        <w:tabs>
          <w:tab w:val="left" w:pos="8850"/>
          <w:tab w:val="left" w:pos="9870"/>
        </w:tabs>
        <w:rPr>
          <w:szCs w:val="32"/>
        </w:rPr>
      </w:pPr>
    </w:p>
    <w:p w:rsidR="00E53CC8" w:rsidRDefault="00E53CC8" w:rsidP="00B418E0">
      <w:pPr>
        <w:tabs>
          <w:tab w:val="left" w:pos="8850"/>
          <w:tab w:val="left" w:pos="9870"/>
        </w:tabs>
        <w:rPr>
          <w:szCs w:val="32"/>
        </w:rPr>
      </w:pPr>
    </w:p>
    <w:p w:rsidR="00E53CC8" w:rsidRDefault="00E53CC8" w:rsidP="00B418E0">
      <w:pPr>
        <w:tabs>
          <w:tab w:val="left" w:pos="8850"/>
          <w:tab w:val="left" w:pos="9870"/>
        </w:tabs>
        <w:rPr>
          <w:szCs w:val="32"/>
        </w:rPr>
      </w:pPr>
    </w:p>
    <w:p w:rsidR="00E53CC8" w:rsidRDefault="00E53CC8" w:rsidP="00B418E0">
      <w:pPr>
        <w:tabs>
          <w:tab w:val="left" w:pos="8850"/>
          <w:tab w:val="left" w:pos="9870"/>
        </w:tabs>
        <w:rPr>
          <w:szCs w:val="32"/>
        </w:rPr>
      </w:pPr>
    </w:p>
    <w:p w:rsidR="00E53CC8" w:rsidRDefault="00E53CC8" w:rsidP="00B418E0">
      <w:pPr>
        <w:tabs>
          <w:tab w:val="left" w:pos="8850"/>
          <w:tab w:val="left" w:pos="9870"/>
        </w:tabs>
        <w:rPr>
          <w:szCs w:val="32"/>
        </w:rPr>
      </w:pPr>
    </w:p>
    <w:p w:rsidR="00E53CC8" w:rsidRDefault="00E53CC8" w:rsidP="00B418E0">
      <w:pPr>
        <w:tabs>
          <w:tab w:val="left" w:pos="8850"/>
          <w:tab w:val="left" w:pos="9870"/>
        </w:tabs>
        <w:rPr>
          <w:szCs w:val="32"/>
        </w:rPr>
      </w:pPr>
    </w:p>
    <w:p w:rsidR="00653CBB" w:rsidRPr="00653CBB" w:rsidRDefault="00653CBB" w:rsidP="00E53CC8">
      <w:pPr>
        <w:tabs>
          <w:tab w:val="left" w:pos="8850"/>
          <w:tab w:val="left" w:pos="9870"/>
        </w:tabs>
        <w:jc w:val="center"/>
        <w:rPr>
          <w:rStyle w:val="remarkable-pre-marked"/>
          <w:rFonts w:asciiTheme="majorHAnsi" w:hAnsiTheme="majorHAnsi"/>
          <w:b/>
          <w:color w:val="C00000"/>
          <w:sz w:val="40"/>
          <w:szCs w:val="40"/>
        </w:rPr>
      </w:pPr>
      <w:r w:rsidRPr="00653CBB">
        <w:rPr>
          <w:rStyle w:val="remarkable-pre-marked"/>
          <w:rFonts w:asciiTheme="majorHAnsi" w:hAnsiTheme="majorHAnsi"/>
          <w:b/>
          <w:color w:val="C00000"/>
          <w:sz w:val="40"/>
          <w:szCs w:val="40"/>
        </w:rPr>
        <w:lastRenderedPageBreak/>
        <w:t xml:space="preserve">Добрый день, </w:t>
      </w:r>
    </w:p>
    <w:p w:rsidR="00653CBB" w:rsidRDefault="00653CBB" w:rsidP="00191DAB">
      <w:pPr>
        <w:tabs>
          <w:tab w:val="left" w:pos="8850"/>
          <w:tab w:val="left" w:pos="9870"/>
        </w:tabs>
        <w:jc w:val="center"/>
        <w:rPr>
          <w:rFonts w:asciiTheme="majorHAnsi" w:hAnsiTheme="majorHAnsi"/>
          <w:b/>
          <w:color w:val="C00000"/>
          <w:sz w:val="40"/>
          <w:szCs w:val="40"/>
        </w:rPr>
      </w:pPr>
      <w:r w:rsidRPr="00653CBB">
        <w:rPr>
          <w:rStyle w:val="remarkable-pre-marked"/>
          <w:rFonts w:asciiTheme="majorHAnsi" w:hAnsiTheme="majorHAnsi"/>
          <w:b/>
          <w:color w:val="C00000"/>
          <w:sz w:val="40"/>
          <w:szCs w:val="40"/>
        </w:rPr>
        <w:t>уважаемые гости нашего музея!</w:t>
      </w:r>
    </w:p>
    <w:p w:rsidR="00191DAB" w:rsidRDefault="00191DAB" w:rsidP="00191DAB">
      <w:pPr>
        <w:tabs>
          <w:tab w:val="left" w:pos="8850"/>
          <w:tab w:val="left" w:pos="9870"/>
        </w:tabs>
        <w:jc w:val="center"/>
        <w:rPr>
          <w:rFonts w:asciiTheme="majorHAnsi" w:hAnsiTheme="majorHAnsi"/>
          <w:b/>
          <w:color w:val="C00000"/>
          <w:sz w:val="16"/>
          <w:szCs w:val="16"/>
        </w:rPr>
      </w:pPr>
    </w:p>
    <w:p w:rsidR="00814310" w:rsidRPr="00191DAB" w:rsidRDefault="00814310" w:rsidP="00191DAB">
      <w:pPr>
        <w:tabs>
          <w:tab w:val="left" w:pos="8850"/>
          <w:tab w:val="left" w:pos="9870"/>
        </w:tabs>
        <w:jc w:val="center"/>
        <w:rPr>
          <w:rFonts w:asciiTheme="majorHAnsi" w:hAnsiTheme="majorHAnsi"/>
          <w:b/>
          <w:color w:val="C00000"/>
          <w:sz w:val="16"/>
          <w:szCs w:val="16"/>
        </w:rPr>
      </w:pPr>
    </w:p>
    <w:p w:rsidR="00653CBB" w:rsidRPr="00653CBB" w:rsidRDefault="00653CBB" w:rsidP="003341C8">
      <w:pPr>
        <w:pStyle w:val="aa"/>
        <w:spacing w:before="0" w:beforeAutospacing="0" w:after="0" w:afterAutospacing="0" w:line="360" w:lineRule="auto"/>
        <w:ind w:left="142" w:firstLine="142"/>
        <w:rPr>
          <w:sz w:val="36"/>
          <w:szCs w:val="36"/>
        </w:rPr>
      </w:pPr>
      <w:r>
        <w:rPr>
          <w:rStyle w:val="remarkable-pre-marked"/>
          <w:sz w:val="36"/>
          <w:szCs w:val="36"/>
        </w:rPr>
        <w:t>Мы</w:t>
      </w:r>
      <w:r w:rsidRPr="00653CBB">
        <w:rPr>
          <w:rStyle w:val="remarkable-pre-marked"/>
          <w:sz w:val="36"/>
          <w:szCs w:val="36"/>
        </w:rPr>
        <w:t xml:space="preserve"> очень рад</w:t>
      </w:r>
      <w:r>
        <w:rPr>
          <w:rStyle w:val="remarkable-pre-marked"/>
          <w:sz w:val="36"/>
          <w:szCs w:val="36"/>
        </w:rPr>
        <w:t>ы приветствовать Вас на странице сайта школьного музея «Память»</w:t>
      </w:r>
      <w:r w:rsidRPr="00653CBB">
        <w:rPr>
          <w:rStyle w:val="remarkable-pre-marked"/>
          <w:sz w:val="36"/>
          <w:szCs w:val="36"/>
        </w:rPr>
        <w:t xml:space="preserve">, организованной учащимися </w:t>
      </w:r>
      <w:proofErr w:type="spellStart"/>
      <w:r w:rsidRPr="00653CBB">
        <w:rPr>
          <w:rStyle w:val="remarkable-pre-marked"/>
          <w:sz w:val="36"/>
          <w:szCs w:val="36"/>
        </w:rPr>
        <w:t>Зазерской</w:t>
      </w:r>
      <w:proofErr w:type="spellEnd"/>
      <w:r w:rsidRPr="00653CBB">
        <w:rPr>
          <w:rStyle w:val="remarkable-pre-marked"/>
          <w:sz w:val="36"/>
          <w:szCs w:val="36"/>
        </w:rPr>
        <w:t xml:space="preserve"> школы. </w:t>
      </w:r>
    </w:p>
    <w:p w:rsidR="00814310" w:rsidRDefault="00653CBB" w:rsidP="003341C8">
      <w:pPr>
        <w:spacing w:line="360" w:lineRule="auto"/>
        <w:ind w:left="142" w:firstLine="142"/>
        <w:rPr>
          <w:rFonts w:ascii="Times New Roman" w:hAnsi="Times New Roman" w:cs="Times New Roman"/>
          <w:sz w:val="36"/>
          <w:szCs w:val="36"/>
        </w:rPr>
      </w:pPr>
      <w:r w:rsidRPr="00653CBB">
        <w:rPr>
          <w:rFonts w:ascii="Times New Roman" w:hAnsi="Times New Roman" w:cs="Times New Roman"/>
          <w:sz w:val="36"/>
          <w:szCs w:val="36"/>
        </w:rPr>
        <w:t xml:space="preserve">Начнем мы экскурсию с рассказа о нашем музее. Мысль о создании музея зародилась давно.  В конце 1999 года учителя и учащиеся школы приняли решение о начале сбора краеведческого материала. Открытие музея состоялось 8 мая 2000 года к 55-й годовщине Победы в Великой Отечественной войне 1941-1945 г.г. Организация музея началась с изучения истории родного края, документов, хранящихся в районном </w:t>
      </w:r>
      <w:proofErr w:type="spellStart"/>
      <w:r w:rsidRPr="00653CBB">
        <w:rPr>
          <w:rFonts w:ascii="Times New Roman" w:hAnsi="Times New Roman" w:cs="Times New Roman"/>
          <w:sz w:val="36"/>
          <w:szCs w:val="36"/>
        </w:rPr>
        <w:t>историко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653CBB">
        <w:rPr>
          <w:rFonts w:ascii="Times New Roman" w:hAnsi="Times New Roman" w:cs="Times New Roman"/>
          <w:sz w:val="36"/>
          <w:szCs w:val="36"/>
        </w:rPr>
        <w:t xml:space="preserve">- краеведческом музее Боевой и трудовой Славы станицы </w:t>
      </w:r>
      <w:proofErr w:type="spellStart"/>
      <w:r w:rsidRPr="00653CBB">
        <w:rPr>
          <w:rFonts w:ascii="Times New Roman" w:hAnsi="Times New Roman" w:cs="Times New Roman"/>
          <w:sz w:val="36"/>
          <w:szCs w:val="36"/>
        </w:rPr>
        <w:t>Тацинской</w:t>
      </w:r>
      <w:proofErr w:type="spellEnd"/>
      <w:r w:rsidRPr="00653CBB">
        <w:rPr>
          <w:rFonts w:ascii="Times New Roman" w:hAnsi="Times New Roman" w:cs="Times New Roman"/>
          <w:sz w:val="36"/>
          <w:szCs w:val="36"/>
        </w:rPr>
        <w:t xml:space="preserve">. Сделан был запрос в Государственный архив </w:t>
      </w:r>
      <w:proofErr w:type="gramStart"/>
      <w:r w:rsidRPr="00653CBB">
        <w:rPr>
          <w:rFonts w:ascii="Times New Roman" w:hAnsi="Times New Roman" w:cs="Times New Roman"/>
          <w:sz w:val="36"/>
          <w:szCs w:val="36"/>
        </w:rPr>
        <w:t>г</w:t>
      </w:r>
      <w:proofErr w:type="gramEnd"/>
      <w:r w:rsidRPr="00653CBB">
        <w:rPr>
          <w:rFonts w:ascii="Times New Roman" w:hAnsi="Times New Roman" w:cs="Times New Roman"/>
          <w:sz w:val="36"/>
          <w:szCs w:val="36"/>
        </w:rPr>
        <w:t xml:space="preserve">. Ростова-на-Дону с целью определения даты основания хутора и его основоположника. Одновременно были организованы встречи учащихся и учителей с ветеранами Великой Отечественной войны, со старожилами хуторов </w:t>
      </w:r>
      <w:proofErr w:type="spellStart"/>
      <w:r w:rsidRPr="00653CBB">
        <w:rPr>
          <w:rFonts w:ascii="Times New Roman" w:hAnsi="Times New Roman" w:cs="Times New Roman"/>
          <w:sz w:val="36"/>
          <w:szCs w:val="36"/>
        </w:rPr>
        <w:t>Зазерского</w:t>
      </w:r>
      <w:proofErr w:type="spellEnd"/>
      <w:r w:rsidRPr="00653CBB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653CBB">
        <w:rPr>
          <w:rFonts w:ascii="Times New Roman" w:hAnsi="Times New Roman" w:cs="Times New Roman"/>
          <w:sz w:val="36"/>
          <w:szCs w:val="36"/>
        </w:rPr>
        <w:t>Кухтачева</w:t>
      </w:r>
      <w:proofErr w:type="spellEnd"/>
      <w:r w:rsidRPr="00653CBB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653CBB">
        <w:rPr>
          <w:rFonts w:ascii="Times New Roman" w:hAnsi="Times New Roman" w:cs="Times New Roman"/>
          <w:sz w:val="36"/>
          <w:szCs w:val="36"/>
        </w:rPr>
        <w:t>Кустоватова</w:t>
      </w:r>
      <w:proofErr w:type="spellEnd"/>
      <w:r w:rsidRPr="00653CBB">
        <w:rPr>
          <w:rFonts w:ascii="Times New Roman" w:hAnsi="Times New Roman" w:cs="Times New Roman"/>
          <w:sz w:val="36"/>
          <w:szCs w:val="36"/>
        </w:rPr>
        <w:t>.</w:t>
      </w:r>
    </w:p>
    <w:p w:rsidR="00191DAB" w:rsidRPr="00814310" w:rsidRDefault="00191DAB" w:rsidP="003341C8">
      <w:pPr>
        <w:spacing w:line="360" w:lineRule="auto"/>
        <w:ind w:left="142" w:firstLine="142"/>
        <w:rPr>
          <w:rFonts w:ascii="Times New Roman" w:hAnsi="Times New Roman" w:cs="Times New Roman"/>
          <w:sz w:val="36"/>
          <w:szCs w:val="36"/>
        </w:rPr>
      </w:pPr>
      <w:r w:rsidRPr="00814310">
        <w:rPr>
          <w:rFonts w:ascii="Times New Roman" w:hAnsi="Times New Roman" w:cs="Times New Roman"/>
          <w:sz w:val="36"/>
          <w:szCs w:val="36"/>
        </w:rPr>
        <w:t xml:space="preserve">В музее </w:t>
      </w:r>
      <w:r w:rsidR="00814310">
        <w:rPr>
          <w:rFonts w:ascii="Times New Roman" w:hAnsi="Times New Roman" w:cs="Times New Roman"/>
          <w:sz w:val="36"/>
          <w:szCs w:val="36"/>
        </w:rPr>
        <w:t>хранится</w:t>
      </w:r>
      <w:r w:rsidRPr="00814310">
        <w:rPr>
          <w:rFonts w:ascii="Times New Roman" w:hAnsi="Times New Roman" w:cs="Times New Roman"/>
          <w:sz w:val="36"/>
          <w:szCs w:val="36"/>
        </w:rPr>
        <w:t xml:space="preserve"> 297 экспонатов</w:t>
      </w:r>
      <w:r w:rsidR="00814310">
        <w:rPr>
          <w:rFonts w:ascii="Times New Roman" w:hAnsi="Times New Roman" w:cs="Times New Roman"/>
          <w:sz w:val="36"/>
          <w:szCs w:val="36"/>
        </w:rPr>
        <w:t>,</w:t>
      </w:r>
      <w:r w:rsidRPr="00814310">
        <w:rPr>
          <w:rFonts w:ascii="Times New Roman" w:hAnsi="Times New Roman" w:cs="Times New Roman"/>
          <w:sz w:val="36"/>
          <w:szCs w:val="36"/>
        </w:rPr>
        <w:t xml:space="preserve"> из них 234– это предметы быта.</w:t>
      </w:r>
    </w:p>
    <w:p w:rsidR="00191DAB" w:rsidRDefault="00191DAB" w:rsidP="003341C8">
      <w:pPr>
        <w:spacing w:line="360" w:lineRule="auto"/>
        <w:ind w:left="142" w:firstLine="142"/>
        <w:rPr>
          <w:rFonts w:ascii="Times New Roman" w:hAnsi="Times New Roman" w:cs="Times New Roman"/>
          <w:sz w:val="36"/>
          <w:szCs w:val="36"/>
        </w:rPr>
      </w:pPr>
    </w:p>
    <w:p w:rsidR="00653CBB" w:rsidRDefault="00653CBB" w:rsidP="00653CBB">
      <w:pPr>
        <w:spacing w:line="360" w:lineRule="auto"/>
        <w:ind w:firstLine="284"/>
        <w:rPr>
          <w:rFonts w:ascii="Times New Roman" w:hAnsi="Times New Roman" w:cs="Times New Roman"/>
          <w:sz w:val="36"/>
          <w:szCs w:val="36"/>
        </w:rPr>
      </w:pPr>
    </w:p>
    <w:p w:rsidR="00653CBB" w:rsidRDefault="00653CBB" w:rsidP="00191DAB">
      <w:pPr>
        <w:spacing w:line="360" w:lineRule="auto"/>
        <w:ind w:firstLine="284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653CBB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За период существования музея                                                 было создано 6 разделов:</w:t>
      </w:r>
    </w:p>
    <w:p w:rsidR="00814310" w:rsidRPr="00191DAB" w:rsidRDefault="00814310" w:rsidP="00191DAB">
      <w:pPr>
        <w:spacing w:line="360" w:lineRule="auto"/>
        <w:ind w:firstLine="284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653CBB" w:rsidRPr="00191DAB" w:rsidRDefault="00653CBB" w:rsidP="00653CBB">
      <w:pPr>
        <w:numPr>
          <w:ilvl w:val="0"/>
          <w:numId w:val="2"/>
        </w:numPr>
        <w:spacing w:line="360" w:lineRule="auto"/>
        <w:ind w:firstLine="284"/>
        <w:rPr>
          <w:rFonts w:ascii="Times New Roman" w:hAnsi="Times New Roman" w:cs="Times New Roman"/>
          <w:b/>
          <w:color w:val="00339A"/>
          <w:sz w:val="40"/>
          <w:szCs w:val="40"/>
        </w:rPr>
      </w:pPr>
      <w:r w:rsidRPr="00191DAB">
        <w:rPr>
          <w:rFonts w:ascii="Times New Roman" w:hAnsi="Times New Roman" w:cs="Times New Roman"/>
          <w:b/>
          <w:color w:val="00339A"/>
          <w:sz w:val="40"/>
          <w:szCs w:val="40"/>
        </w:rPr>
        <w:t>«Историческое прошлое родного края»;</w:t>
      </w:r>
    </w:p>
    <w:p w:rsidR="00653CBB" w:rsidRPr="00191DAB" w:rsidRDefault="00653CBB" w:rsidP="00653CBB">
      <w:pPr>
        <w:numPr>
          <w:ilvl w:val="0"/>
          <w:numId w:val="2"/>
        </w:numPr>
        <w:spacing w:line="360" w:lineRule="auto"/>
        <w:ind w:firstLine="284"/>
        <w:rPr>
          <w:rFonts w:ascii="Times New Roman" w:hAnsi="Times New Roman" w:cs="Times New Roman"/>
          <w:b/>
          <w:color w:val="00339A"/>
          <w:sz w:val="40"/>
          <w:szCs w:val="40"/>
        </w:rPr>
      </w:pPr>
      <w:r w:rsidRPr="00191DAB">
        <w:rPr>
          <w:rFonts w:ascii="Times New Roman" w:hAnsi="Times New Roman" w:cs="Times New Roman"/>
          <w:b/>
          <w:color w:val="00339A"/>
          <w:sz w:val="40"/>
          <w:szCs w:val="40"/>
        </w:rPr>
        <w:t xml:space="preserve"> «Летопись </w:t>
      </w:r>
      <w:proofErr w:type="spellStart"/>
      <w:r w:rsidRPr="00191DAB">
        <w:rPr>
          <w:rFonts w:ascii="Times New Roman" w:hAnsi="Times New Roman" w:cs="Times New Roman"/>
          <w:b/>
          <w:color w:val="00339A"/>
          <w:sz w:val="40"/>
          <w:szCs w:val="40"/>
        </w:rPr>
        <w:t>Зазерской</w:t>
      </w:r>
      <w:proofErr w:type="spellEnd"/>
      <w:r w:rsidRPr="00191DAB">
        <w:rPr>
          <w:rFonts w:ascii="Times New Roman" w:hAnsi="Times New Roman" w:cs="Times New Roman"/>
          <w:b/>
          <w:color w:val="00339A"/>
          <w:sz w:val="40"/>
          <w:szCs w:val="40"/>
        </w:rPr>
        <w:t xml:space="preserve"> школы»;</w:t>
      </w:r>
    </w:p>
    <w:p w:rsidR="00653CBB" w:rsidRPr="00191DAB" w:rsidRDefault="00191DAB" w:rsidP="00653CBB">
      <w:pPr>
        <w:numPr>
          <w:ilvl w:val="0"/>
          <w:numId w:val="2"/>
        </w:numPr>
        <w:spacing w:line="360" w:lineRule="auto"/>
        <w:ind w:firstLine="284"/>
        <w:rPr>
          <w:rFonts w:ascii="Times New Roman" w:hAnsi="Times New Roman" w:cs="Times New Roman"/>
          <w:b/>
          <w:color w:val="00339A"/>
          <w:sz w:val="40"/>
          <w:szCs w:val="40"/>
        </w:rPr>
      </w:pPr>
      <w:r w:rsidRPr="00191DAB">
        <w:rPr>
          <w:rFonts w:ascii="Times New Roman" w:hAnsi="Times New Roman" w:cs="Times New Roman"/>
          <w:b/>
          <w:color w:val="00339A"/>
          <w:sz w:val="40"/>
          <w:szCs w:val="40"/>
        </w:rPr>
        <w:t>«</w:t>
      </w:r>
      <w:r w:rsidR="00653CBB" w:rsidRPr="00191DAB">
        <w:rPr>
          <w:rFonts w:ascii="Times New Roman" w:hAnsi="Times New Roman" w:cs="Times New Roman"/>
          <w:b/>
          <w:color w:val="00339A"/>
          <w:sz w:val="40"/>
          <w:szCs w:val="40"/>
        </w:rPr>
        <w:t>Раздел Бое</w:t>
      </w:r>
      <w:r w:rsidRPr="00191DAB">
        <w:rPr>
          <w:rFonts w:ascii="Times New Roman" w:hAnsi="Times New Roman" w:cs="Times New Roman"/>
          <w:b/>
          <w:color w:val="00339A"/>
          <w:sz w:val="40"/>
          <w:szCs w:val="40"/>
        </w:rPr>
        <w:t>вой Славы «Ради жизни на земле»;</w:t>
      </w:r>
    </w:p>
    <w:p w:rsidR="00191DAB" w:rsidRPr="00191DAB" w:rsidRDefault="00191DAB" w:rsidP="00653CBB">
      <w:pPr>
        <w:numPr>
          <w:ilvl w:val="0"/>
          <w:numId w:val="2"/>
        </w:numPr>
        <w:spacing w:line="360" w:lineRule="auto"/>
        <w:ind w:firstLine="284"/>
        <w:rPr>
          <w:rFonts w:ascii="Times New Roman" w:hAnsi="Times New Roman" w:cs="Times New Roman"/>
          <w:b/>
          <w:color w:val="00339A"/>
          <w:sz w:val="40"/>
          <w:szCs w:val="40"/>
        </w:rPr>
      </w:pPr>
      <w:r w:rsidRPr="00191DAB">
        <w:rPr>
          <w:rFonts w:ascii="Times New Roman" w:hAnsi="Times New Roman" w:cs="Times New Roman"/>
          <w:b/>
          <w:color w:val="00339A"/>
          <w:sz w:val="40"/>
          <w:szCs w:val="40"/>
        </w:rPr>
        <w:t>«Флора и фауна Донского края»;</w:t>
      </w:r>
    </w:p>
    <w:p w:rsidR="00191DAB" w:rsidRPr="00191DAB" w:rsidRDefault="00191DAB" w:rsidP="00653CBB">
      <w:pPr>
        <w:numPr>
          <w:ilvl w:val="0"/>
          <w:numId w:val="2"/>
        </w:numPr>
        <w:spacing w:line="360" w:lineRule="auto"/>
        <w:ind w:firstLine="284"/>
        <w:rPr>
          <w:rFonts w:ascii="Times New Roman" w:hAnsi="Times New Roman" w:cs="Times New Roman"/>
          <w:b/>
          <w:color w:val="00339A"/>
          <w:sz w:val="40"/>
          <w:szCs w:val="40"/>
        </w:rPr>
      </w:pPr>
      <w:r w:rsidRPr="00191DAB">
        <w:rPr>
          <w:rFonts w:ascii="Times New Roman" w:hAnsi="Times New Roman" w:cs="Times New Roman"/>
          <w:b/>
          <w:color w:val="00339A"/>
          <w:sz w:val="40"/>
          <w:szCs w:val="40"/>
        </w:rPr>
        <w:t>«Человек Славен трудом»;</w:t>
      </w:r>
    </w:p>
    <w:p w:rsidR="00191DAB" w:rsidRDefault="00191DAB" w:rsidP="00191DAB">
      <w:pPr>
        <w:numPr>
          <w:ilvl w:val="0"/>
          <w:numId w:val="2"/>
        </w:numPr>
        <w:spacing w:line="360" w:lineRule="auto"/>
        <w:ind w:firstLine="284"/>
        <w:rPr>
          <w:rFonts w:ascii="Times New Roman" w:hAnsi="Times New Roman" w:cs="Times New Roman"/>
          <w:b/>
          <w:color w:val="00339A"/>
          <w:sz w:val="40"/>
          <w:szCs w:val="40"/>
        </w:rPr>
      </w:pPr>
      <w:r w:rsidRPr="00191DAB">
        <w:rPr>
          <w:rFonts w:ascii="Times New Roman" w:hAnsi="Times New Roman" w:cs="Times New Roman"/>
          <w:b/>
          <w:color w:val="00339A"/>
          <w:sz w:val="40"/>
          <w:szCs w:val="40"/>
        </w:rPr>
        <w:t>«Интерьер казачьего куреня».</w:t>
      </w:r>
    </w:p>
    <w:p w:rsidR="00191DAB" w:rsidRPr="00191DAB" w:rsidRDefault="00191DAB" w:rsidP="00191DAB">
      <w:pPr>
        <w:spacing w:line="360" w:lineRule="auto"/>
        <w:ind w:left="1070"/>
        <w:rPr>
          <w:rFonts w:ascii="Times New Roman" w:hAnsi="Times New Roman" w:cs="Times New Roman"/>
          <w:b/>
          <w:color w:val="00339A"/>
          <w:sz w:val="40"/>
          <w:szCs w:val="40"/>
        </w:rPr>
      </w:pPr>
    </w:p>
    <w:p w:rsidR="00191DAB" w:rsidRPr="00191DAB" w:rsidRDefault="00191DAB" w:rsidP="00191DAB">
      <w:pPr>
        <w:pStyle w:val="aa"/>
        <w:spacing w:before="0" w:beforeAutospacing="0" w:after="0" w:afterAutospacing="0" w:line="360" w:lineRule="auto"/>
        <w:ind w:left="426"/>
        <w:jc w:val="center"/>
        <w:rPr>
          <w:rFonts w:asciiTheme="majorHAnsi" w:hAnsiTheme="majorHAnsi"/>
          <w:b/>
          <w:color w:val="C00000"/>
          <w:sz w:val="40"/>
          <w:szCs w:val="40"/>
        </w:rPr>
      </w:pPr>
      <w:r w:rsidRPr="00191DAB">
        <w:rPr>
          <w:rStyle w:val="remarkable-pre-marked"/>
          <w:rFonts w:asciiTheme="majorHAnsi" w:hAnsiTheme="majorHAnsi"/>
          <w:b/>
          <w:color w:val="C00000"/>
          <w:sz w:val="40"/>
          <w:szCs w:val="40"/>
        </w:rPr>
        <w:t>Правила поведения в музее во время экскурсии:</w:t>
      </w:r>
    </w:p>
    <w:p w:rsidR="00191DAB" w:rsidRPr="00191DAB" w:rsidRDefault="00191DAB" w:rsidP="00191DAB">
      <w:pPr>
        <w:pStyle w:val="aa"/>
        <w:spacing w:before="0" w:beforeAutospacing="0" w:after="0" w:afterAutospacing="0" w:line="360" w:lineRule="auto"/>
        <w:ind w:left="1276"/>
        <w:rPr>
          <w:color w:val="00339A"/>
          <w:sz w:val="40"/>
          <w:szCs w:val="40"/>
        </w:rPr>
      </w:pPr>
      <w:r>
        <w:rPr>
          <w:rStyle w:val="remarkable-pre-marked"/>
          <w:sz w:val="40"/>
          <w:szCs w:val="40"/>
        </w:rPr>
        <w:t xml:space="preserve"> </w:t>
      </w:r>
      <w:r w:rsidRPr="00191DAB">
        <w:rPr>
          <w:rStyle w:val="remarkable-pre-marked"/>
          <w:sz w:val="40"/>
          <w:szCs w:val="40"/>
        </w:rPr>
        <w:t xml:space="preserve">· </w:t>
      </w:r>
      <w:r w:rsidRPr="00191DAB">
        <w:rPr>
          <w:rStyle w:val="remarkable-pre-marked"/>
          <w:color w:val="00339A"/>
          <w:sz w:val="40"/>
          <w:szCs w:val="40"/>
        </w:rPr>
        <w:t>экспонаты не трогать;</w:t>
      </w:r>
    </w:p>
    <w:p w:rsidR="00191DAB" w:rsidRPr="00191DAB" w:rsidRDefault="00191DAB" w:rsidP="00191DAB">
      <w:pPr>
        <w:pStyle w:val="aa"/>
        <w:spacing w:before="0" w:beforeAutospacing="0" w:after="0" w:afterAutospacing="0" w:line="360" w:lineRule="auto"/>
        <w:ind w:left="1276"/>
        <w:rPr>
          <w:color w:val="00339A"/>
          <w:sz w:val="40"/>
          <w:szCs w:val="40"/>
        </w:rPr>
      </w:pPr>
      <w:r>
        <w:rPr>
          <w:rStyle w:val="remarkable-pre-marked"/>
          <w:color w:val="00339A"/>
          <w:sz w:val="40"/>
          <w:szCs w:val="40"/>
        </w:rPr>
        <w:t xml:space="preserve"> </w:t>
      </w:r>
      <w:r w:rsidRPr="00191DAB">
        <w:rPr>
          <w:rStyle w:val="remarkable-pre-marked"/>
          <w:color w:val="00339A"/>
          <w:sz w:val="40"/>
          <w:szCs w:val="40"/>
        </w:rPr>
        <w:t>· не перебивать экскурсовода;</w:t>
      </w:r>
    </w:p>
    <w:p w:rsidR="00191DAB" w:rsidRPr="00191DAB" w:rsidRDefault="00191DAB" w:rsidP="00191DAB">
      <w:pPr>
        <w:pStyle w:val="aa"/>
        <w:spacing w:before="0" w:beforeAutospacing="0" w:after="0" w:afterAutospacing="0" w:line="360" w:lineRule="auto"/>
        <w:ind w:left="1276"/>
        <w:rPr>
          <w:color w:val="00339A"/>
          <w:sz w:val="40"/>
          <w:szCs w:val="40"/>
        </w:rPr>
      </w:pPr>
      <w:r>
        <w:rPr>
          <w:rStyle w:val="remarkable-pre-marked"/>
          <w:color w:val="00339A"/>
          <w:sz w:val="40"/>
          <w:szCs w:val="40"/>
        </w:rPr>
        <w:t xml:space="preserve"> </w:t>
      </w:r>
      <w:r w:rsidRPr="00191DAB">
        <w:rPr>
          <w:rStyle w:val="remarkable-pre-marked"/>
          <w:color w:val="00339A"/>
          <w:sz w:val="40"/>
          <w:szCs w:val="40"/>
        </w:rPr>
        <w:t>· самостоятельно не входить в закрытые залы;</w:t>
      </w:r>
    </w:p>
    <w:p w:rsidR="00191DAB" w:rsidRPr="00191DAB" w:rsidRDefault="00191DAB" w:rsidP="00191DAB">
      <w:pPr>
        <w:pStyle w:val="aa"/>
        <w:spacing w:before="0" w:beforeAutospacing="0" w:after="0" w:afterAutospacing="0" w:line="360" w:lineRule="auto"/>
        <w:ind w:left="1418"/>
        <w:rPr>
          <w:b/>
          <w:color w:val="00339A"/>
          <w:sz w:val="40"/>
          <w:szCs w:val="40"/>
        </w:rPr>
      </w:pPr>
      <w:r w:rsidRPr="00191DAB">
        <w:rPr>
          <w:rStyle w:val="remarkable-pre-marked"/>
          <w:color w:val="00339A"/>
          <w:sz w:val="40"/>
          <w:szCs w:val="40"/>
        </w:rPr>
        <w:t>· фото и видео съемка внутри музея разрешена после   рассказа экскурсовода</w:t>
      </w:r>
      <w:r w:rsidRPr="00191DAB">
        <w:rPr>
          <w:rStyle w:val="remarkable-pre-marked"/>
          <w:b/>
          <w:color w:val="00339A"/>
          <w:sz w:val="40"/>
          <w:szCs w:val="40"/>
        </w:rPr>
        <w:t>.</w:t>
      </w:r>
    </w:p>
    <w:p w:rsidR="00653CBB" w:rsidRPr="00191DAB" w:rsidRDefault="00653CBB" w:rsidP="00653CBB">
      <w:pPr>
        <w:pStyle w:val="aa"/>
        <w:spacing w:before="0" w:beforeAutospacing="0" w:after="0" w:afterAutospacing="0" w:line="360" w:lineRule="auto"/>
        <w:ind w:firstLine="284"/>
        <w:rPr>
          <w:rStyle w:val="remarkable-pre-marked"/>
          <w:color w:val="00339A"/>
          <w:sz w:val="36"/>
          <w:szCs w:val="36"/>
        </w:rPr>
      </w:pPr>
    </w:p>
    <w:p w:rsidR="00653CBB" w:rsidRDefault="00653CBB" w:rsidP="00653CBB">
      <w:pPr>
        <w:pStyle w:val="aa"/>
        <w:spacing w:before="0" w:beforeAutospacing="0" w:after="0" w:afterAutospacing="0" w:line="360" w:lineRule="auto"/>
        <w:ind w:firstLine="284"/>
        <w:rPr>
          <w:rStyle w:val="remarkable-pre-marked"/>
          <w:sz w:val="36"/>
          <w:szCs w:val="36"/>
        </w:rPr>
      </w:pPr>
    </w:p>
    <w:p w:rsidR="00653CBB" w:rsidRDefault="00653CBB" w:rsidP="00191DAB">
      <w:pPr>
        <w:tabs>
          <w:tab w:val="left" w:pos="8850"/>
          <w:tab w:val="left" w:pos="9870"/>
        </w:tabs>
        <w:rPr>
          <w:rFonts w:asciiTheme="majorHAnsi" w:hAnsiTheme="majorHAnsi"/>
          <w:b/>
          <w:color w:val="002060"/>
          <w:sz w:val="36"/>
          <w:szCs w:val="36"/>
        </w:rPr>
      </w:pPr>
    </w:p>
    <w:p w:rsidR="00191DAB" w:rsidRPr="003341C8" w:rsidRDefault="00191DAB" w:rsidP="00191DAB">
      <w:pPr>
        <w:tabs>
          <w:tab w:val="left" w:pos="8850"/>
          <w:tab w:val="left" w:pos="9870"/>
        </w:tabs>
        <w:rPr>
          <w:rFonts w:asciiTheme="majorHAnsi" w:hAnsiTheme="majorHAnsi"/>
          <w:b/>
          <w:color w:val="002060"/>
          <w:sz w:val="20"/>
          <w:szCs w:val="20"/>
        </w:rPr>
      </w:pPr>
    </w:p>
    <w:p w:rsidR="00E53CC8" w:rsidRPr="00E03C3F" w:rsidRDefault="00E53CC8" w:rsidP="00E53CC8">
      <w:pPr>
        <w:tabs>
          <w:tab w:val="left" w:pos="8850"/>
          <w:tab w:val="left" w:pos="9870"/>
        </w:tabs>
        <w:jc w:val="center"/>
        <w:rPr>
          <w:rFonts w:asciiTheme="majorHAnsi" w:hAnsiTheme="majorHAnsi"/>
          <w:b/>
          <w:color w:val="002060"/>
          <w:sz w:val="36"/>
          <w:szCs w:val="36"/>
        </w:rPr>
      </w:pPr>
      <w:r w:rsidRPr="00E03C3F">
        <w:rPr>
          <w:rFonts w:asciiTheme="majorHAnsi" w:hAnsiTheme="majorHAnsi"/>
          <w:b/>
          <w:color w:val="002060"/>
          <w:sz w:val="36"/>
          <w:szCs w:val="36"/>
        </w:rPr>
        <w:t>РАЗДЕЛ №1</w:t>
      </w:r>
    </w:p>
    <w:p w:rsidR="00E53CC8" w:rsidRDefault="00E53CC8" w:rsidP="00E53CC8">
      <w:pPr>
        <w:tabs>
          <w:tab w:val="left" w:pos="8850"/>
          <w:tab w:val="left" w:pos="9870"/>
        </w:tabs>
        <w:jc w:val="center"/>
        <w:rPr>
          <w:szCs w:val="32"/>
        </w:rPr>
      </w:pPr>
    </w:p>
    <w:p w:rsidR="00E53CC8" w:rsidRDefault="00E53CC8" w:rsidP="00814310">
      <w:pPr>
        <w:spacing w:after="0" w:line="360" w:lineRule="auto"/>
        <w:jc w:val="center"/>
        <w:rPr>
          <w:rFonts w:ascii="Bookman Old Style" w:hAnsi="Bookman Old Style"/>
          <w:b/>
          <w:color w:val="C00000"/>
          <w:sz w:val="56"/>
          <w:szCs w:val="56"/>
        </w:rPr>
      </w:pPr>
      <w:r>
        <w:rPr>
          <w:rFonts w:ascii="Bookman Old Style" w:hAnsi="Bookman Old Style"/>
          <w:b/>
          <w:color w:val="C00000"/>
          <w:sz w:val="56"/>
          <w:szCs w:val="56"/>
        </w:rPr>
        <w:t xml:space="preserve">Историческое прошлое </w:t>
      </w:r>
      <w:r w:rsidR="00814310">
        <w:rPr>
          <w:rFonts w:ascii="Bookman Old Style" w:hAnsi="Bookman Old Style"/>
          <w:b/>
          <w:color w:val="C00000"/>
          <w:sz w:val="56"/>
          <w:szCs w:val="56"/>
        </w:rPr>
        <w:t xml:space="preserve">       </w:t>
      </w:r>
      <w:r>
        <w:rPr>
          <w:rFonts w:ascii="Bookman Old Style" w:hAnsi="Bookman Old Style"/>
          <w:b/>
          <w:color w:val="C00000"/>
          <w:sz w:val="56"/>
          <w:szCs w:val="56"/>
        </w:rPr>
        <w:t>родного края</w:t>
      </w:r>
    </w:p>
    <w:p w:rsidR="00E53CC8" w:rsidRDefault="00E03C3F" w:rsidP="00814310">
      <w:pPr>
        <w:spacing w:after="0" w:line="240" w:lineRule="auto"/>
        <w:jc w:val="center"/>
        <w:rPr>
          <w:rFonts w:ascii="Bookman Old Style" w:hAnsi="Bookman Old Style"/>
          <w:b/>
          <w:color w:val="C00000"/>
          <w:sz w:val="56"/>
          <w:szCs w:val="56"/>
        </w:rPr>
      </w:pPr>
      <w:r>
        <w:rPr>
          <w:rFonts w:ascii="Bookman Old Style" w:hAnsi="Bookman Old Style"/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3595332" cy="2697872"/>
            <wp:effectExtent l="171450" t="133350" r="367068" b="312028"/>
            <wp:docPr id="12" name="Рисунок 5" descr="E:\Инф. по шк. музею\Раздел Историческое прошлое родного кр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Инф. по шк. музею\Раздел Историческое прошлое родного кр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630" cy="270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3CC8" w:rsidRPr="00814310" w:rsidRDefault="00814310" w:rsidP="00814310">
      <w:pPr>
        <w:spacing w:after="0"/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proofErr w:type="spellStart"/>
      <w:r w:rsidRPr="00814310">
        <w:rPr>
          <w:rFonts w:ascii="Times New Roman" w:hAnsi="Times New Roman" w:cs="Times New Roman"/>
          <w:sz w:val="32"/>
          <w:szCs w:val="32"/>
        </w:rPr>
        <w:t>Давным</w:t>
      </w:r>
      <w:proofErr w:type="spellEnd"/>
      <w:r w:rsidRPr="00814310">
        <w:rPr>
          <w:rFonts w:ascii="Times New Roman" w:hAnsi="Times New Roman" w:cs="Times New Roman"/>
          <w:sz w:val="32"/>
          <w:szCs w:val="32"/>
        </w:rPr>
        <w:t xml:space="preserve"> – давно по обеим сторонам степной </w:t>
      </w:r>
      <w:proofErr w:type="spellStart"/>
      <w:r w:rsidRPr="00814310">
        <w:rPr>
          <w:rFonts w:ascii="Times New Roman" w:hAnsi="Times New Roman" w:cs="Times New Roman"/>
          <w:sz w:val="32"/>
          <w:szCs w:val="32"/>
        </w:rPr>
        <w:t>р</w:t>
      </w:r>
      <w:proofErr w:type="gramStart"/>
      <w:r w:rsidRPr="00814310">
        <w:rPr>
          <w:rFonts w:ascii="Times New Roman" w:hAnsi="Times New Roman" w:cs="Times New Roman"/>
          <w:sz w:val="32"/>
          <w:szCs w:val="32"/>
        </w:rPr>
        <w:t>.К</w:t>
      </w:r>
      <w:proofErr w:type="gramEnd"/>
      <w:r w:rsidRPr="00814310">
        <w:rPr>
          <w:rFonts w:ascii="Times New Roman" w:hAnsi="Times New Roman" w:cs="Times New Roman"/>
          <w:sz w:val="32"/>
          <w:szCs w:val="32"/>
        </w:rPr>
        <w:t>агальник</w:t>
      </w:r>
      <w:proofErr w:type="spellEnd"/>
      <w:r w:rsidRPr="00814310">
        <w:rPr>
          <w:rFonts w:ascii="Times New Roman" w:hAnsi="Times New Roman" w:cs="Times New Roman"/>
          <w:sz w:val="32"/>
          <w:szCs w:val="32"/>
        </w:rPr>
        <w:t xml:space="preserve"> стоял хутор </w:t>
      </w:r>
      <w:proofErr w:type="spellStart"/>
      <w:r w:rsidRPr="00814310">
        <w:rPr>
          <w:rFonts w:ascii="Times New Roman" w:hAnsi="Times New Roman" w:cs="Times New Roman"/>
          <w:sz w:val="32"/>
          <w:szCs w:val="32"/>
        </w:rPr>
        <w:t>Прорвинсий</w:t>
      </w:r>
      <w:proofErr w:type="spellEnd"/>
      <w:r w:rsidRPr="00814310">
        <w:rPr>
          <w:rFonts w:ascii="Times New Roman" w:hAnsi="Times New Roman" w:cs="Times New Roman"/>
          <w:sz w:val="32"/>
          <w:szCs w:val="32"/>
        </w:rPr>
        <w:t xml:space="preserve">. В 1837 году, согласно переписи в нем проживало  493 человека, насчитывалось 83 двора. Из истории известно, что донским казакам и русским офицерам за ратные подвиги в войне с Наполеоном 1812 г. были пожалованы земляные наделы до 10 гектаров на Дону. Среди  них были такие  воины, как Нифонтов, </w:t>
      </w:r>
      <w:proofErr w:type="spellStart"/>
      <w:r w:rsidRPr="00814310">
        <w:rPr>
          <w:rFonts w:ascii="Times New Roman" w:hAnsi="Times New Roman" w:cs="Times New Roman"/>
          <w:sz w:val="32"/>
          <w:szCs w:val="32"/>
        </w:rPr>
        <w:t>Вифлянцев</w:t>
      </w:r>
      <w:proofErr w:type="spellEnd"/>
      <w:r w:rsidRPr="00814310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814310">
        <w:rPr>
          <w:rFonts w:ascii="Times New Roman" w:hAnsi="Times New Roman" w:cs="Times New Roman"/>
          <w:sz w:val="32"/>
          <w:szCs w:val="32"/>
        </w:rPr>
        <w:t>Зазерский</w:t>
      </w:r>
      <w:proofErr w:type="spellEnd"/>
      <w:r w:rsidRPr="00814310">
        <w:rPr>
          <w:rFonts w:ascii="Times New Roman" w:hAnsi="Times New Roman" w:cs="Times New Roman"/>
          <w:sz w:val="32"/>
          <w:szCs w:val="32"/>
        </w:rPr>
        <w:t xml:space="preserve">. Название </w:t>
      </w:r>
      <w:proofErr w:type="spellStart"/>
      <w:r w:rsidRPr="00814310">
        <w:rPr>
          <w:rFonts w:ascii="Times New Roman" w:hAnsi="Times New Roman" w:cs="Times New Roman"/>
          <w:sz w:val="32"/>
          <w:szCs w:val="32"/>
        </w:rPr>
        <w:t>Зазерский</w:t>
      </w:r>
      <w:proofErr w:type="spellEnd"/>
      <w:r w:rsidRPr="00814310">
        <w:rPr>
          <w:rFonts w:ascii="Times New Roman" w:hAnsi="Times New Roman" w:cs="Times New Roman"/>
          <w:sz w:val="32"/>
          <w:szCs w:val="32"/>
        </w:rPr>
        <w:t xml:space="preserve"> наш хутор получил в 1879 году по просьбе жены пана </w:t>
      </w:r>
      <w:proofErr w:type="spellStart"/>
      <w:r w:rsidRPr="00814310">
        <w:rPr>
          <w:rFonts w:ascii="Times New Roman" w:hAnsi="Times New Roman" w:cs="Times New Roman"/>
          <w:sz w:val="32"/>
          <w:szCs w:val="32"/>
        </w:rPr>
        <w:t>Зазерского</w:t>
      </w:r>
      <w:proofErr w:type="spellEnd"/>
      <w:r w:rsidRPr="00814310">
        <w:rPr>
          <w:rFonts w:ascii="Times New Roman" w:hAnsi="Times New Roman" w:cs="Times New Roman"/>
          <w:sz w:val="32"/>
          <w:szCs w:val="32"/>
        </w:rPr>
        <w:t xml:space="preserve">, которая в 1870 г. уехала на постоянное проживание в г. Новочеркасск. Сам есаул Михаил </w:t>
      </w:r>
      <w:proofErr w:type="spellStart"/>
      <w:r w:rsidRPr="00814310">
        <w:rPr>
          <w:rFonts w:ascii="Times New Roman" w:hAnsi="Times New Roman" w:cs="Times New Roman"/>
          <w:sz w:val="32"/>
          <w:szCs w:val="32"/>
        </w:rPr>
        <w:t>Зазерский</w:t>
      </w:r>
      <w:proofErr w:type="spellEnd"/>
      <w:r w:rsidRPr="00814310">
        <w:rPr>
          <w:rFonts w:ascii="Times New Roman" w:hAnsi="Times New Roman" w:cs="Times New Roman"/>
          <w:sz w:val="32"/>
          <w:szCs w:val="32"/>
        </w:rPr>
        <w:t xml:space="preserve"> умер в 1848 г. Его  надгробный камень по сей день находится на кладбище нашего хутора. </w:t>
      </w:r>
    </w:p>
    <w:p w:rsidR="00E53CC8" w:rsidRDefault="00E53CC8" w:rsidP="00E03C3F">
      <w:pPr>
        <w:tabs>
          <w:tab w:val="left" w:pos="8850"/>
          <w:tab w:val="left" w:pos="9870"/>
        </w:tabs>
        <w:rPr>
          <w:rFonts w:ascii="Bookman Old Style" w:hAnsi="Bookman Old Style"/>
          <w:b/>
          <w:color w:val="C00000"/>
          <w:sz w:val="56"/>
          <w:szCs w:val="56"/>
        </w:rPr>
      </w:pPr>
    </w:p>
    <w:p w:rsidR="004A77E0" w:rsidRDefault="004A77E0" w:rsidP="00E03C3F">
      <w:pPr>
        <w:tabs>
          <w:tab w:val="left" w:pos="8850"/>
          <w:tab w:val="left" w:pos="9870"/>
        </w:tabs>
        <w:rPr>
          <w:rFonts w:ascii="Bookman Old Style" w:hAnsi="Bookman Old Style"/>
          <w:b/>
          <w:color w:val="C00000"/>
          <w:sz w:val="56"/>
          <w:szCs w:val="56"/>
        </w:rPr>
      </w:pPr>
    </w:p>
    <w:p w:rsidR="00E03C3F" w:rsidRPr="00E03C3F" w:rsidRDefault="00E03C3F" w:rsidP="00E03C3F">
      <w:pPr>
        <w:tabs>
          <w:tab w:val="left" w:pos="8850"/>
          <w:tab w:val="left" w:pos="9870"/>
        </w:tabs>
        <w:rPr>
          <w:sz w:val="16"/>
          <w:szCs w:val="16"/>
        </w:rPr>
      </w:pPr>
    </w:p>
    <w:p w:rsidR="00E53CC8" w:rsidRPr="00E03C3F" w:rsidRDefault="00E53CC8" w:rsidP="00E53CC8">
      <w:pPr>
        <w:tabs>
          <w:tab w:val="left" w:pos="8850"/>
          <w:tab w:val="left" w:pos="9870"/>
        </w:tabs>
        <w:jc w:val="center"/>
        <w:rPr>
          <w:rFonts w:asciiTheme="majorHAnsi" w:hAnsiTheme="majorHAnsi"/>
          <w:b/>
          <w:color w:val="002060"/>
          <w:sz w:val="36"/>
          <w:szCs w:val="36"/>
        </w:rPr>
      </w:pPr>
      <w:r w:rsidRPr="00E03C3F">
        <w:rPr>
          <w:rFonts w:asciiTheme="majorHAnsi" w:hAnsiTheme="majorHAnsi"/>
          <w:b/>
          <w:color w:val="002060"/>
          <w:sz w:val="36"/>
          <w:szCs w:val="36"/>
        </w:rPr>
        <w:t>РАЗДЕЛ №2</w:t>
      </w:r>
    </w:p>
    <w:p w:rsidR="00E53CC8" w:rsidRDefault="00E53CC8" w:rsidP="00E53CC8">
      <w:pPr>
        <w:tabs>
          <w:tab w:val="left" w:pos="8850"/>
          <w:tab w:val="left" w:pos="9870"/>
        </w:tabs>
        <w:jc w:val="center"/>
        <w:rPr>
          <w:szCs w:val="32"/>
        </w:rPr>
      </w:pPr>
    </w:p>
    <w:p w:rsidR="00E53CC8" w:rsidRDefault="00E53CC8" w:rsidP="00E53CC8">
      <w:pPr>
        <w:spacing w:after="0" w:line="360" w:lineRule="auto"/>
        <w:jc w:val="center"/>
        <w:rPr>
          <w:rFonts w:ascii="Bookman Old Style" w:hAnsi="Bookman Old Style"/>
          <w:b/>
          <w:color w:val="C00000"/>
          <w:sz w:val="56"/>
          <w:szCs w:val="56"/>
        </w:rPr>
      </w:pPr>
      <w:r>
        <w:rPr>
          <w:rFonts w:ascii="Bookman Old Style" w:hAnsi="Bookman Old Style"/>
          <w:b/>
          <w:color w:val="C00000"/>
          <w:sz w:val="56"/>
          <w:szCs w:val="56"/>
        </w:rPr>
        <w:t xml:space="preserve">Летопись </w:t>
      </w:r>
      <w:proofErr w:type="spellStart"/>
      <w:r>
        <w:rPr>
          <w:rFonts w:ascii="Bookman Old Style" w:hAnsi="Bookman Old Style"/>
          <w:b/>
          <w:color w:val="C00000"/>
          <w:sz w:val="56"/>
          <w:szCs w:val="56"/>
        </w:rPr>
        <w:t>Зазерской</w:t>
      </w:r>
      <w:proofErr w:type="spellEnd"/>
      <w:r>
        <w:rPr>
          <w:rFonts w:ascii="Bookman Old Style" w:hAnsi="Bookman Old Style"/>
          <w:b/>
          <w:color w:val="C00000"/>
          <w:sz w:val="56"/>
          <w:szCs w:val="56"/>
        </w:rPr>
        <w:t xml:space="preserve"> школы</w:t>
      </w:r>
    </w:p>
    <w:p w:rsidR="00E53CC8" w:rsidRDefault="00E03C3F" w:rsidP="00DC3F39">
      <w:pPr>
        <w:spacing w:after="0"/>
        <w:jc w:val="center"/>
        <w:rPr>
          <w:rFonts w:ascii="Bookman Old Style" w:hAnsi="Bookman Old Style"/>
          <w:b/>
          <w:color w:val="C00000"/>
          <w:sz w:val="56"/>
          <w:szCs w:val="56"/>
        </w:rPr>
      </w:pPr>
      <w:r>
        <w:rPr>
          <w:rFonts w:ascii="Bookman Old Style" w:hAnsi="Bookman Old Style"/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3800049" cy="2851488"/>
            <wp:effectExtent l="171450" t="133350" r="352851" b="310812"/>
            <wp:docPr id="13" name="Рисунок 6" descr="E:\Инф. по шк. музею\Раздел Летопись Зазерской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Инф. по шк. музею\Раздел Летопись Зазерской школ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921" cy="2845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4310" w:rsidRPr="00DC3F39" w:rsidRDefault="00814310" w:rsidP="00DC3F39">
      <w:pPr>
        <w:spacing w:after="0"/>
        <w:ind w:firstLine="426"/>
        <w:rPr>
          <w:rFonts w:asciiTheme="majorHAnsi" w:hAnsiTheme="majorHAnsi" w:cs="AngsanaUPC"/>
          <w:sz w:val="32"/>
          <w:szCs w:val="32"/>
        </w:rPr>
      </w:pPr>
      <w:r w:rsidRPr="00DC3F39">
        <w:rPr>
          <w:rFonts w:asciiTheme="majorHAnsi" w:hAnsiTheme="majorHAnsi" w:cs="AngsanaUPC"/>
          <w:sz w:val="32"/>
          <w:szCs w:val="32"/>
        </w:rPr>
        <w:t xml:space="preserve">До 1917 года </w:t>
      </w:r>
      <w:proofErr w:type="spellStart"/>
      <w:r w:rsidRPr="00DC3F39">
        <w:rPr>
          <w:rFonts w:asciiTheme="majorHAnsi" w:hAnsiTheme="majorHAnsi" w:cs="AngsanaUPC"/>
          <w:sz w:val="32"/>
          <w:szCs w:val="32"/>
        </w:rPr>
        <w:t>Зазерская</w:t>
      </w:r>
      <w:proofErr w:type="spellEnd"/>
      <w:r w:rsidRPr="00DC3F39">
        <w:rPr>
          <w:rFonts w:asciiTheme="majorHAnsi" w:hAnsiTheme="majorHAnsi" w:cs="AngsanaUPC"/>
          <w:sz w:val="32"/>
          <w:szCs w:val="32"/>
        </w:rPr>
        <w:t xml:space="preserve"> школа представляла собой ветхий, с земляными полами домик с соломенной крышей. Это школьное здание существовало  до  1928 года. В школе  в то время   было   только три класса </w:t>
      </w:r>
    </w:p>
    <w:p w:rsidR="00814310" w:rsidRPr="00DC3F39" w:rsidRDefault="00814310" w:rsidP="00DC3F39">
      <w:pPr>
        <w:spacing w:after="0"/>
        <w:ind w:firstLine="426"/>
        <w:rPr>
          <w:rFonts w:asciiTheme="majorHAnsi" w:hAnsiTheme="majorHAnsi" w:cs="AngsanaUPC"/>
          <w:sz w:val="32"/>
          <w:szCs w:val="32"/>
        </w:rPr>
      </w:pPr>
      <w:r w:rsidRPr="00DC3F39">
        <w:rPr>
          <w:rFonts w:asciiTheme="majorHAnsi" w:hAnsiTheme="majorHAnsi" w:cs="AngsanaUPC"/>
          <w:sz w:val="32"/>
          <w:szCs w:val="32"/>
        </w:rPr>
        <w:t xml:space="preserve">В 1934 году в </w:t>
      </w:r>
      <w:proofErr w:type="spellStart"/>
      <w:r w:rsidRPr="00DC3F39">
        <w:rPr>
          <w:rFonts w:asciiTheme="majorHAnsi" w:hAnsiTheme="majorHAnsi" w:cs="AngsanaUPC"/>
          <w:sz w:val="32"/>
          <w:szCs w:val="32"/>
        </w:rPr>
        <w:t>Зазерском</w:t>
      </w:r>
      <w:proofErr w:type="spellEnd"/>
      <w:r w:rsidRPr="00DC3F39">
        <w:rPr>
          <w:rFonts w:asciiTheme="majorHAnsi" w:hAnsiTheme="majorHAnsi" w:cs="AngsanaUPC"/>
          <w:sz w:val="32"/>
          <w:szCs w:val="32"/>
        </w:rPr>
        <w:t xml:space="preserve"> построили новую, семилетнюю, школу. Начальные классы занимались в том же помещении, а старшие классы размещались в 7 домах. На территории школьного двора находился  интернат, в котором проживали дети из близлежащих  хуторов: </w:t>
      </w:r>
      <w:proofErr w:type="spellStart"/>
      <w:r w:rsidRPr="00DC3F39">
        <w:rPr>
          <w:rFonts w:asciiTheme="majorHAnsi" w:hAnsiTheme="majorHAnsi" w:cs="AngsanaUPC"/>
          <w:sz w:val="32"/>
          <w:szCs w:val="32"/>
        </w:rPr>
        <w:t>Араканцева</w:t>
      </w:r>
      <w:proofErr w:type="spellEnd"/>
      <w:r w:rsidRPr="00DC3F39">
        <w:rPr>
          <w:rFonts w:asciiTheme="majorHAnsi" w:hAnsiTheme="majorHAnsi" w:cs="AngsanaUPC"/>
          <w:sz w:val="32"/>
          <w:szCs w:val="32"/>
        </w:rPr>
        <w:t xml:space="preserve">, </w:t>
      </w:r>
      <w:proofErr w:type="spellStart"/>
      <w:r w:rsidRPr="00DC3F39">
        <w:rPr>
          <w:rFonts w:asciiTheme="majorHAnsi" w:hAnsiTheme="majorHAnsi" w:cs="AngsanaUPC"/>
          <w:sz w:val="32"/>
          <w:szCs w:val="32"/>
        </w:rPr>
        <w:t>Дымкова</w:t>
      </w:r>
      <w:proofErr w:type="spellEnd"/>
      <w:r w:rsidRPr="00DC3F39">
        <w:rPr>
          <w:rFonts w:asciiTheme="majorHAnsi" w:hAnsiTheme="majorHAnsi" w:cs="AngsanaUPC"/>
          <w:sz w:val="32"/>
          <w:szCs w:val="32"/>
        </w:rPr>
        <w:t xml:space="preserve">, </w:t>
      </w:r>
      <w:proofErr w:type="spellStart"/>
      <w:r w:rsidRPr="00DC3F39">
        <w:rPr>
          <w:rFonts w:asciiTheme="majorHAnsi" w:hAnsiTheme="majorHAnsi" w:cs="AngsanaUPC"/>
          <w:sz w:val="32"/>
          <w:szCs w:val="32"/>
        </w:rPr>
        <w:t>Кухтачева</w:t>
      </w:r>
      <w:proofErr w:type="spellEnd"/>
      <w:r w:rsidRPr="00DC3F39">
        <w:rPr>
          <w:rFonts w:asciiTheme="majorHAnsi" w:hAnsiTheme="majorHAnsi" w:cs="AngsanaUPC"/>
          <w:sz w:val="32"/>
          <w:szCs w:val="32"/>
        </w:rPr>
        <w:t xml:space="preserve">, </w:t>
      </w:r>
      <w:proofErr w:type="spellStart"/>
      <w:r w:rsidRPr="00DC3F39">
        <w:rPr>
          <w:rFonts w:asciiTheme="majorHAnsi" w:hAnsiTheme="majorHAnsi" w:cs="AngsanaUPC"/>
          <w:sz w:val="32"/>
          <w:szCs w:val="32"/>
        </w:rPr>
        <w:t>Кустоватова</w:t>
      </w:r>
      <w:proofErr w:type="spellEnd"/>
      <w:r w:rsidRPr="00DC3F39">
        <w:rPr>
          <w:rFonts w:asciiTheme="majorHAnsi" w:hAnsiTheme="majorHAnsi" w:cs="AngsanaUPC"/>
          <w:sz w:val="32"/>
          <w:szCs w:val="32"/>
        </w:rPr>
        <w:t>, Колодезного.</w:t>
      </w:r>
    </w:p>
    <w:p w:rsidR="00814310" w:rsidRPr="00DC3F39" w:rsidRDefault="00814310" w:rsidP="00DC3F39">
      <w:pPr>
        <w:spacing w:after="0"/>
        <w:ind w:firstLine="426"/>
        <w:rPr>
          <w:rFonts w:asciiTheme="majorHAnsi" w:hAnsiTheme="majorHAnsi" w:cs="AngsanaUPC"/>
          <w:sz w:val="32"/>
          <w:szCs w:val="32"/>
        </w:rPr>
      </w:pPr>
      <w:r w:rsidRPr="00DC3F39">
        <w:rPr>
          <w:rFonts w:asciiTheme="majorHAnsi" w:hAnsiTheme="majorHAnsi" w:cs="AngsanaUPC"/>
          <w:sz w:val="32"/>
          <w:szCs w:val="32"/>
        </w:rPr>
        <w:t>В 1967 году</w:t>
      </w:r>
      <w:r w:rsidR="00DC3F39">
        <w:rPr>
          <w:rFonts w:asciiTheme="majorHAnsi" w:hAnsiTheme="majorHAnsi" w:cs="AngsanaUPC"/>
          <w:sz w:val="32"/>
          <w:szCs w:val="32"/>
        </w:rPr>
        <w:t xml:space="preserve"> было закончено </w:t>
      </w:r>
      <w:r w:rsidRPr="00DC3F39">
        <w:rPr>
          <w:rFonts w:asciiTheme="majorHAnsi" w:hAnsiTheme="majorHAnsi" w:cs="AngsanaUPC"/>
          <w:sz w:val="32"/>
          <w:szCs w:val="32"/>
        </w:rPr>
        <w:t xml:space="preserve">строительство </w:t>
      </w:r>
      <w:proofErr w:type="spellStart"/>
      <w:r w:rsidR="00DC3F39">
        <w:rPr>
          <w:rFonts w:asciiTheme="majorHAnsi" w:hAnsiTheme="majorHAnsi" w:cs="AngsanaUPC"/>
          <w:sz w:val="32"/>
          <w:szCs w:val="32"/>
        </w:rPr>
        <w:t>Зазерской</w:t>
      </w:r>
      <w:proofErr w:type="spellEnd"/>
      <w:r w:rsidR="00DC3F39">
        <w:rPr>
          <w:rFonts w:asciiTheme="majorHAnsi" w:hAnsiTheme="majorHAnsi" w:cs="AngsanaUPC"/>
          <w:sz w:val="32"/>
          <w:szCs w:val="32"/>
        </w:rPr>
        <w:t xml:space="preserve"> средней школы.</w:t>
      </w:r>
    </w:p>
    <w:p w:rsidR="00E53CC8" w:rsidRPr="00DC3F39" w:rsidRDefault="00E53CC8" w:rsidP="00DC3F39">
      <w:pPr>
        <w:spacing w:after="0" w:line="360" w:lineRule="auto"/>
        <w:ind w:firstLine="426"/>
        <w:jc w:val="center"/>
        <w:rPr>
          <w:rFonts w:ascii="Bookman Old Style" w:hAnsi="Bookman Old Style"/>
          <w:b/>
          <w:color w:val="C00000"/>
          <w:sz w:val="32"/>
          <w:szCs w:val="32"/>
        </w:rPr>
      </w:pPr>
    </w:p>
    <w:p w:rsidR="00E53CC8" w:rsidRDefault="00E53CC8" w:rsidP="00E53CC8">
      <w:pPr>
        <w:spacing w:after="0" w:line="360" w:lineRule="auto"/>
        <w:jc w:val="center"/>
        <w:rPr>
          <w:rFonts w:ascii="Bookman Old Style" w:hAnsi="Bookman Old Style"/>
          <w:b/>
          <w:color w:val="C00000"/>
          <w:sz w:val="56"/>
          <w:szCs w:val="56"/>
        </w:rPr>
      </w:pPr>
    </w:p>
    <w:p w:rsidR="004A77E0" w:rsidRDefault="004A77E0" w:rsidP="00E03C3F">
      <w:pPr>
        <w:tabs>
          <w:tab w:val="left" w:pos="8850"/>
          <w:tab w:val="left" w:pos="9870"/>
        </w:tabs>
        <w:rPr>
          <w:sz w:val="16"/>
          <w:szCs w:val="16"/>
        </w:rPr>
      </w:pPr>
    </w:p>
    <w:p w:rsidR="003341C8" w:rsidRPr="003341C8" w:rsidRDefault="003341C8" w:rsidP="00E03C3F">
      <w:pPr>
        <w:tabs>
          <w:tab w:val="left" w:pos="8850"/>
          <w:tab w:val="left" w:pos="9870"/>
        </w:tabs>
        <w:rPr>
          <w:sz w:val="16"/>
          <w:szCs w:val="16"/>
        </w:rPr>
      </w:pPr>
    </w:p>
    <w:p w:rsidR="00E53CC8" w:rsidRPr="00E03C3F" w:rsidRDefault="00E53CC8" w:rsidP="00E53CC8">
      <w:pPr>
        <w:tabs>
          <w:tab w:val="left" w:pos="8850"/>
          <w:tab w:val="left" w:pos="9870"/>
        </w:tabs>
        <w:jc w:val="center"/>
        <w:rPr>
          <w:rFonts w:asciiTheme="majorHAnsi" w:hAnsiTheme="majorHAnsi"/>
          <w:b/>
          <w:color w:val="002060"/>
          <w:sz w:val="36"/>
          <w:szCs w:val="36"/>
        </w:rPr>
      </w:pPr>
      <w:r w:rsidRPr="00E03C3F">
        <w:rPr>
          <w:rFonts w:asciiTheme="majorHAnsi" w:hAnsiTheme="majorHAnsi"/>
          <w:b/>
          <w:color w:val="002060"/>
          <w:sz w:val="36"/>
          <w:szCs w:val="36"/>
        </w:rPr>
        <w:t>РАЗДЕЛ №3</w:t>
      </w:r>
    </w:p>
    <w:p w:rsidR="00E53CC8" w:rsidRDefault="00E53CC8" w:rsidP="00E53CC8">
      <w:pPr>
        <w:tabs>
          <w:tab w:val="left" w:pos="8850"/>
          <w:tab w:val="left" w:pos="9870"/>
        </w:tabs>
        <w:jc w:val="center"/>
        <w:rPr>
          <w:szCs w:val="32"/>
        </w:rPr>
      </w:pPr>
    </w:p>
    <w:p w:rsidR="00E53CC8" w:rsidRDefault="00E53CC8" w:rsidP="00E53CC8">
      <w:pPr>
        <w:spacing w:after="0" w:line="360" w:lineRule="auto"/>
        <w:jc w:val="center"/>
        <w:rPr>
          <w:rFonts w:ascii="Bookman Old Style" w:hAnsi="Bookman Old Style"/>
          <w:b/>
          <w:color w:val="C00000"/>
          <w:sz w:val="56"/>
          <w:szCs w:val="56"/>
        </w:rPr>
      </w:pPr>
      <w:r>
        <w:rPr>
          <w:rFonts w:ascii="Bookman Old Style" w:hAnsi="Bookman Old Style"/>
          <w:b/>
          <w:color w:val="C00000"/>
          <w:sz w:val="56"/>
          <w:szCs w:val="56"/>
        </w:rPr>
        <w:t>Боевая Слава</w:t>
      </w:r>
    </w:p>
    <w:p w:rsidR="00E53CC8" w:rsidRDefault="004A77E0" w:rsidP="00E53CC8">
      <w:pPr>
        <w:spacing w:after="0" w:line="360" w:lineRule="auto"/>
        <w:jc w:val="center"/>
        <w:rPr>
          <w:rFonts w:ascii="Bookman Old Style" w:hAnsi="Bookman Old Style"/>
          <w:b/>
          <w:color w:val="C00000"/>
          <w:sz w:val="56"/>
          <w:szCs w:val="56"/>
        </w:rPr>
      </w:pPr>
      <w:r>
        <w:rPr>
          <w:rFonts w:ascii="Bookman Old Style" w:hAnsi="Bookman Old Style"/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3953300" cy="2966484"/>
            <wp:effectExtent l="19050" t="0" r="9100" b="0"/>
            <wp:docPr id="17" name="Рисунок 10" descr="E:\Инф. по шк. музею\Раздел Ради жизни на зем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Инф. по шк. музею\Раздел Ради жизни на земл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217" cy="297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F39" w:rsidRPr="008D6D96" w:rsidRDefault="00DC3F39" w:rsidP="008D6D96">
      <w:pPr>
        <w:spacing w:after="0"/>
        <w:ind w:firstLine="284"/>
        <w:rPr>
          <w:rFonts w:asciiTheme="majorHAnsi" w:hAnsiTheme="majorHAnsi"/>
          <w:bCs/>
          <w:sz w:val="32"/>
          <w:szCs w:val="32"/>
        </w:rPr>
      </w:pPr>
      <w:r w:rsidRPr="008D6D96">
        <w:rPr>
          <w:rFonts w:asciiTheme="majorHAnsi" w:hAnsiTheme="majorHAnsi"/>
          <w:bCs/>
          <w:sz w:val="32"/>
          <w:szCs w:val="32"/>
        </w:rPr>
        <w:t>Человеческая память. Время не властно над ней! И сколько бы лет и десятилетий ни прошло, люди Земли снова буд</w:t>
      </w:r>
      <w:r w:rsidR="000C7720" w:rsidRPr="008D6D96">
        <w:rPr>
          <w:rFonts w:asciiTheme="majorHAnsi" w:hAnsiTheme="majorHAnsi"/>
          <w:bCs/>
          <w:sz w:val="32"/>
          <w:szCs w:val="32"/>
        </w:rPr>
        <w:t>ут возвращаться к нашей Победе в ВОВ, храбрости и доблести воинов, наших земляков – героев Советского Союза, участников Афганской и Чеченской войн.</w:t>
      </w:r>
    </w:p>
    <w:p w:rsidR="000C7720" w:rsidRPr="008D6D96" w:rsidRDefault="000C7720" w:rsidP="008D6D96">
      <w:pPr>
        <w:spacing w:after="0"/>
        <w:ind w:firstLine="284"/>
        <w:rPr>
          <w:rFonts w:asciiTheme="majorHAnsi" w:hAnsiTheme="majorHAnsi"/>
          <w:sz w:val="32"/>
          <w:szCs w:val="32"/>
        </w:rPr>
      </w:pPr>
      <w:r w:rsidRPr="008D6D96">
        <w:rPr>
          <w:rFonts w:asciiTheme="majorHAnsi" w:hAnsiTheme="majorHAnsi"/>
          <w:bCs/>
          <w:sz w:val="32"/>
          <w:szCs w:val="32"/>
        </w:rPr>
        <w:t xml:space="preserve">В этом разделе хранится 48 подлинных предметов военного времени </w:t>
      </w:r>
    </w:p>
    <w:p w:rsidR="008D6D96" w:rsidRDefault="000C7720" w:rsidP="008D6D96">
      <w:pPr>
        <w:pStyle w:val="aa"/>
        <w:spacing w:before="0" w:beforeAutospacing="0" w:after="0" w:afterAutospacing="0" w:line="276" w:lineRule="auto"/>
        <w:ind w:firstLine="284"/>
        <w:rPr>
          <w:rFonts w:asciiTheme="majorHAnsi" w:eastAsia="Arial Unicode MS" w:hAnsiTheme="majorHAnsi"/>
          <w:bCs/>
          <w:sz w:val="32"/>
          <w:szCs w:val="32"/>
        </w:rPr>
      </w:pPr>
      <w:r w:rsidRPr="008D6D96">
        <w:rPr>
          <w:rFonts w:asciiTheme="majorHAnsi" w:eastAsia="Arial Unicode MS" w:hAnsiTheme="majorHAnsi"/>
          <w:bCs/>
          <w:sz w:val="32"/>
          <w:szCs w:val="32"/>
        </w:rPr>
        <w:t>( фрагменты орудий, гильзы, штыки, немецк</w:t>
      </w:r>
      <w:r w:rsidRPr="008D6D96">
        <w:rPr>
          <w:rFonts w:asciiTheme="majorHAnsi" w:hAnsiTheme="majorHAnsi"/>
          <w:bCs/>
          <w:sz w:val="32"/>
          <w:szCs w:val="32"/>
        </w:rPr>
        <w:t>ая</w:t>
      </w:r>
      <w:r w:rsidRPr="008D6D96">
        <w:rPr>
          <w:rFonts w:asciiTheme="majorHAnsi" w:eastAsia="Arial Unicode MS" w:hAnsiTheme="majorHAnsi"/>
          <w:bCs/>
          <w:sz w:val="32"/>
          <w:szCs w:val="32"/>
        </w:rPr>
        <w:t xml:space="preserve"> и советская</w:t>
      </w:r>
      <w:r w:rsidRPr="008D6D96">
        <w:rPr>
          <w:rFonts w:asciiTheme="majorHAnsi" w:hAnsiTheme="majorHAnsi"/>
          <w:bCs/>
          <w:sz w:val="32"/>
          <w:szCs w:val="32"/>
        </w:rPr>
        <w:t xml:space="preserve"> </w:t>
      </w:r>
      <w:r w:rsidRPr="008D6D96">
        <w:rPr>
          <w:rFonts w:asciiTheme="majorHAnsi" w:eastAsia="Arial Unicode MS" w:hAnsiTheme="majorHAnsi"/>
          <w:bCs/>
          <w:sz w:val="32"/>
          <w:szCs w:val="32"/>
        </w:rPr>
        <w:t xml:space="preserve">каски, 1 противотанковое ружье, немецкая канистра и др.), найденных в нашей местности.  </w:t>
      </w:r>
    </w:p>
    <w:p w:rsidR="008D6D96" w:rsidRPr="008D6D96" w:rsidRDefault="008D6D96" w:rsidP="008D6D96">
      <w:pPr>
        <w:pStyle w:val="aa"/>
        <w:spacing w:before="0" w:beforeAutospacing="0" w:after="0" w:afterAutospacing="0" w:line="276" w:lineRule="auto"/>
        <w:ind w:firstLine="284"/>
        <w:rPr>
          <w:rFonts w:asciiTheme="majorHAnsi" w:hAnsiTheme="majorHAnsi"/>
          <w:sz w:val="32"/>
          <w:szCs w:val="32"/>
          <w:shd w:val="clear" w:color="auto" w:fill="FFFFFF"/>
        </w:rPr>
      </w:pPr>
      <w:r w:rsidRPr="008D6D96">
        <w:rPr>
          <w:rFonts w:asciiTheme="majorHAnsi" w:hAnsiTheme="majorHAnsi"/>
          <w:sz w:val="32"/>
          <w:szCs w:val="32"/>
        </w:rPr>
        <w:t xml:space="preserve">Мы, молодое поколение России, всегда будем помнить героические подвиги нашего народа.  Героев </w:t>
      </w:r>
      <w:proofErr w:type="gramStart"/>
      <w:r w:rsidRPr="008D6D96">
        <w:rPr>
          <w:rFonts w:asciiTheme="majorHAnsi" w:hAnsiTheme="majorHAnsi"/>
          <w:sz w:val="32"/>
          <w:szCs w:val="32"/>
        </w:rPr>
        <w:t>отдавшие</w:t>
      </w:r>
      <w:proofErr w:type="gramEnd"/>
      <w:r w:rsidRPr="008D6D96">
        <w:rPr>
          <w:rFonts w:asciiTheme="majorHAnsi" w:hAnsiTheme="majorHAnsi"/>
          <w:sz w:val="32"/>
          <w:szCs w:val="32"/>
        </w:rPr>
        <w:t xml:space="preserve"> свою жизнь за наше будущее навечно останутся в наших сердцах.</w:t>
      </w:r>
      <w:r w:rsidRPr="008D6D96">
        <w:rPr>
          <w:rFonts w:asciiTheme="majorHAnsi" w:hAnsiTheme="majorHAnsi"/>
          <w:sz w:val="32"/>
          <w:szCs w:val="32"/>
          <w:shd w:val="clear" w:color="auto" w:fill="FFFFFF"/>
        </w:rPr>
        <w:t xml:space="preserve"> </w:t>
      </w:r>
    </w:p>
    <w:p w:rsidR="000C7720" w:rsidRDefault="000C7720" w:rsidP="000C7720">
      <w:pPr>
        <w:spacing w:after="0"/>
        <w:rPr>
          <w:rFonts w:asciiTheme="majorHAnsi" w:hAnsiTheme="majorHAnsi"/>
          <w:bCs/>
          <w:sz w:val="32"/>
          <w:szCs w:val="32"/>
        </w:rPr>
      </w:pPr>
    </w:p>
    <w:p w:rsidR="008D6D96" w:rsidRPr="000C7720" w:rsidRDefault="008D6D96" w:rsidP="000C7720">
      <w:pPr>
        <w:spacing w:after="0"/>
        <w:rPr>
          <w:rFonts w:asciiTheme="majorHAnsi" w:hAnsiTheme="majorHAnsi"/>
          <w:sz w:val="32"/>
          <w:szCs w:val="32"/>
        </w:rPr>
      </w:pPr>
    </w:p>
    <w:p w:rsidR="00E03C3F" w:rsidRDefault="00E03C3F" w:rsidP="00E53CC8">
      <w:pPr>
        <w:spacing w:after="0" w:line="360" w:lineRule="auto"/>
        <w:jc w:val="center"/>
        <w:rPr>
          <w:rFonts w:ascii="Bookman Old Style" w:hAnsi="Bookman Old Style"/>
          <w:b/>
          <w:color w:val="C00000"/>
          <w:sz w:val="56"/>
          <w:szCs w:val="56"/>
        </w:rPr>
      </w:pPr>
    </w:p>
    <w:p w:rsidR="004A77E0" w:rsidRDefault="004A77E0" w:rsidP="00E03C3F">
      <w:pPr>
        <w:tabs>
          <w:tab w:val="left" w:pos="8850"/>
          <w:tab w:val="left" w:pos="9870"/>
        </w:tabs>
        <w:rPr>
          <w:sz w:val="36"/>
          <w:szCs w:val="36"/>
        </w:rPr>
      </w:pPr>
    </w:p>
    <w:p w:rsidR="003341C8" w:rsidRPr="003341C8" w:rsidRDefault="003341C8" w:rsidP="00E03C3F">
      <w:pPr>
        <w:tabs>
          <w:tab w:val="left" w:pos="8850"/>
          <w:tab w:val="left" w:pos="9870"/>
        </w:tabs>
        <w:rPr>
          <w:sz w:val="20"/>
          <w:szCs w:val="20"/>
        </w:rPr>
      </w:pPr>
    </w:p>
    <w:p w:rsidR="00E53CC8" w:rsidRPr="00E03C3F" w:rsidRDefault="00E53CC8" w:rsidP="00E53CC8">
      <w:pPr>
        <w:tabs>
          <w:tab w:val="left" w:pos="8850"/>
          <w:tab w:val="left" w:pos="9870"/>
        </w:tabs>
        <w:jc w:val="center"/>
        <w:rPr>
          <w:rFonts w:asciiTheme="majorHAnsi" w:hAnsiTheme="majorHAnsi"/>
          <w:b/>
          <w:color w:val="002060"/>
          <w:sz w:val="36"/>
          <w:szCs w:val="36"/>
        </w:rPr>
      </w:pPr>
      <w:r w:rsidRPr="00E03C3F">
        <w:rPr>
          <w:rFonts w:asciiTheme="majorHAnsi" w:hAnsiTheme="majorHAnsi"/>
          <w:b/>
          <w:color w:val="002060"/>
          <w:sz w:val="36"/>
          <w:szCs w:val="36"/>
        </w:rPr>
        <w:t>РАЗДЕЛ №4</w:t>
      </w:r>
    </w:p>
    <w:p w:rsidR="00E53CC8" w:rsidRDefault="00E53CC8" w:rsidP="00A958E6">
      <w:pPr>
        <w:tabs>
          <w:tab w:val="left" w:pos="8850"/>
          <w:tab w:val="left" w:pos="9870"/>
        </w:tabs>
        <w:spacing w:after="0"/>
        <w:jc w:val="center"/>
        <w:rPr>
          <w:szCs w:val="32"/>
        </w:rPr>
      </w:pPr>
    </w:p>
    <w:p w:rsidR="003341C8" w:rsidRDefault="003341C8" w:rsidP="00A958E6">
      <w:pPr>
        <w:tabs>
          <w:tab w:val="left" w:pos="8850"/>
          <w:tab w:val="left" w:pos="9870"/>
        </w:tabs>
        <w:spacing w:after="0"/>
        <w:jc w:val="center"/>
        <w:rPr>
          <w:szCs w:val="32"/>
        </w:rPr>
      </w:pPr>
    </w:p>
    <w:p w:rsidR="00E53CC8" w:rsidRDefault="00E53CC8" w:rsidP="00E53CC8">
      <w:pPr>
        <w:spacing w:after="0" w:line="360" w:lineRule="auto"/>
        <w:jc w:val="center"/>
        <w:rPr>
          <w:rFonts w:ascii="Bookman Old Style" w:hAnsi="Bookman Old Style"/>
          <w:b/>
          <w:color w:val="C00000"/>
          <w:sz w:val="56"/>
          <w:szCs w:val="56"/>
        </w:rPr>
      </w:pPr>
      <w:r>
        <w:rPr>
          <w:rFonts w:ascii="Bookman Old Style" w:hAnsi="Bookman Old Style"/>
          <w:b/>
          <w:color w:val="C00000"/>
          <w:sz w:val="56"/>
          <w:szCs w:val="56"/>
        </w:rPr>
        <w:t>Флора и фауна Донского края</w:t>
      </w:r>
    </w:p>
    <w:p w:rsidR="00E53CC8" w:rsidRDefault="00E03C3F" w:rsidP="00E53CC8">
      <w:pPr>
        <w:spacing w:after="0" w:line="360" w:lineRule="auto"/>
        <w:jc w:val="center"/>
        <w:rPr>
          <w:rFonts w:ascii="Bookman Old Style" w:hAnsi="Bookman Old Style"/>
          <w:b/>
          <w:color w:val="C00000"/>
          <w:sz w:val="56"/>
          <w:szCs w:val="56"/>
        </w:rPr>
      </w:pPr>
      <w:r>
        <w:rPr>
          <w:rFonts w:ascii="Bookman Old Style" w:hAnsi="Bookman Old Style"/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3244820" cy="2434855"/>
            <wp:effectExtent l="19050" t="0" r="0" b="0"/>
            <wp:docPr id="14" name="Рисунок 7" descr="E:\Инф. по шк. музею\Раздел Природа родного кр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Инф. по шк. музею\Раздел Природа родного кр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33" cy="243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07E" w:rsidRPr="00A8407E" w:rsidRDefault="00A8407E" w:rsidP="00A8407E">
      <w:pPr>
        <w:spacing w:after="0"/>
        <w:ind w:left="284" w:firstLine="425"/>
        <w:jc w:val="both"/>
        <w:rPr>
          <w:rFonts w:ascii="Cambria" w:hAnsi="Cambria"/>
          <w:b/>
          <w:sz w:val="28"/>
          <w:szCs w:val="28"/>
        </w:rPr>
      </w:pPr>
      <w:r w:rsidRPr="00A8407E">
        <w:rPr>
          <w:rFonts w:ascii="Cambria" w:hAnsi="Cambria"/>
          <w:sz w:val="28"/>
          <w:szCs w:val="28"/>
        </w:rPr>
        <w:t>Много лет назад на нашей земле протекала, пожалуй, одна из самых красивых  рек Дикого Поля</w:t>
      </w:r>
      <w:r>
        <w:rPr>
          <w:rFonts w:ascii="Cambria" w:hAnsi="Cambria"/>
          <w:sz w:val="28"/>
          <w:szCs w:val="28"/>
        </w:rPr>
        <w:t xml:space="preserve"> - это река </w:t>
      </w:r>
      <w:proofErr w:type="spellStart"/>
      <w:r>
        <w:rPr>
          <w:rFonts w:ascii="Cambria" w:hAnsi="Cambria"/>
          <w:sz w:val="28"/>
          <w:szCs w:val="28"/>
        </w:rPr>
        <w:t>Кагальник</w:t>
      </w:r>
      <w:proofErr w:type="spellEnd"/>
      <w:r w:rsidRPr="00A8407E">
        <w:rPr>
          <w:rFonts w:ascii="Cambria" w:hAnsi="Cambria"/>
          <w:sz w:val="28"/>
          <w:szCs w:val="28"/>
        </w:rPr>
        <w:t>. Притягательны своей волшебной красотой эти места и сегодня. Всякому, кто побывал здесь, они запали в душу на всю жизнь</w:t>
      </w:r>
      <w:r w:rsidRPr="00A8407E">
        <w:rPr>
          <w:rFonts w:ascii="Cambria" w:hAnsi="Cambria"/>
          <w:b/>
          <w:sz w:val="28"/>
          <w:szCs w:val="28"/>
        </w:rPr>
        <w:t>.</w:t>
      </w:r>
    </w:p>
    <w:p w:rsidR="00EC4109" w:rsidRPr="00A8407E" w:rsidRDefault="00EC4109" w:rsidP="00A8407E">
      <w:pPr>
        <w:spacing w:after="0"/>
        <w:ind w:left="284" w:firstLine="425"/>
        <w:jc w:val="both"/>
        <w:rPr>
          <w:rFonts w:ascii="Cambria" w:hAnsi="Cambria"/>
          <w:b/>
          <w:sz w:val="28"/>
          <w:szCs w:val="28"/>
        </w:rPr>
      </w:pPr>
      <w:r w:rsidRPr="00A8407E">
        <w:rPr>
          <w:rFonts w:asciiTheme="majorHAnsi" w:hAnsiTheme="majorHAnsi"/>
          <w:bCs/>
          <w:sz w:val="28"/>
          <w:szCs w:val="28"/>
        </w:rPr>
        <w:t>По берегам реки раст</w:t>
      </w:r>
      <w:r w:rsidR="00A8407E" w:rsidRPr="00A8407E">
        <w:rPr>
          <w:rFonts w:asciiTheme="majorHAnsi" w:hAnsiTheme="majorHAnsi"/>
          <w:bCs/>
          <w:sz w:val="28"/>
          <w:szCs w:val="28"/>
        </w:rPr>
        <w:t>е</w:t>
      </w:r>
      <w:r w:rsidRPr="00A8407E">
        <w:rPr>
          <w:rFonts w:asciiTheme="majorHAnsi" w:hAnsiTheme="majorHAnsi"/>
          <w:bCs/>
          <w:sz w:val="28"/>
          <w:szCs w:val="28"/>
        </w:rPr>
        <w:t xml:space="preserve">т камыш, рогоз, тростник, осока. Жизнь в </w:t>
      </w:r>
      <w:r w:rsidR="00A8407E" w:rsidRPr="00A8407E">
        <w:rPr>
          <w:rFonts w:asciiTheme="majorHAnsi" w:hAnsiTheme="majorHAnsi"/>
          <w:bCs/>
          <w:sz w:val="28"/>
          <w:szCs w:val="28"/>
        </w:rPr>
        <w:t>реке бьет ключом, м</w:t>
      </w:r>
      <w:r w:rsidRPr="00A8407E">
        <w:rPr>
          <w:rFonts w:asciiTheme="majorHAnsi" w:hAnsiTheme="majorHAnsi"/>
          <w:bCs/>
          <w:sz w:val="28"/>
          <w:szCs w:val="28"/>
        </w:rPr>
        <w:t>ного рыбы –</w:t>
      </w:r>
      <w:r w:rsidR="00A8407E" w:rsidRPr="00A8407E">
        <w:rPr>
          <w:rFonts w:asciiTheme="majorHAnsi" w:hAnsiTheme="majorHAnsi"/>
          <w:bCs/>
          <w:sz w:val="28"/>
          <w:szCs w:val="28"/>
        </w:rPr>
        <w:t xml:space="preserve"> </w:t>
      </w:r>
      <w:r w:rsidRPr="00A8407E">
        <w:rPr>
          <w:rFonts w:asciiTheme="majorHAnsi" w:hAnsiTheme="majorHAnsi"/>
          <w:bCs/>
          <w:sz w:val="28"/>
          <w:szCs w:val="28"/>
        </w:rPr>
        <w:t>сазан,  щука,  зеркальный карп,  линь,  красноперка  и т.д. Часто мы замечаем ужей: обыкновенного и водяного, множество лягушек и жаб. По берегам можно встретить и редкого представителя животно</w:t>
      </w:r>
      <w:r w:rsidR="00A8407E">
        <w:rPr>
          <w:rFonts w:asciiTheme="majorHAnsi" w:hAnsiTheme="majorHAnsi"/>
          <w:bCs/>
          <w:sz w:val="28"/>
          <w:szCs w:val="28"/>
        </w:rPr>
        <w:t>го мира: ондатру</w:t>
      </w:r>
      <w:r w:rsidRPr="00A8407E">
        <w:rPr>
          <w:rFonts w:asciiTheme="majorHAnsi" w:hAnsiTheme="majorHAnsi"/>
          <w:bCs/>
          <w:sz w:val="28"/>
          <w:szCs w:val="28"/>
        </w:rPr>
        <w:t>.</w:t>
      </w:r>
    </w:p>
    <w:p w:rsidR="00A958E6" w:rsidRDefault="00A958E6" w:rsidP="00A958E6">
      <w:pPr>
        <w:spacing w:after="0"/>
        <w:ind w:left="284" w:firstLine="425"/>
        <w:jc w:val="both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>В</w:t>
      </w:r>
      <w:r w:rsidR="00A8407E">
        <w:rPr>
          <w:rFonts w:asciiTheme="majorHAnsi" w:hAnsiTheme="majorHAnsi"/>
          <w:bCs/>
          <w:sz w:val="28"/>
          <w:szCs w:val="28"/>
        </w:rPr>
        <w:t xml:space="preserve"> степи</w:t>
      </w:r>
      <w:r w:rsidR="00A8407E" w:rsidRPr="00A8407E">
        <w:rPr>
          <w:rFonts w:asciiTheme="majorHAnsi" w:hAnsiTheme="majorHAnsi"/>
          <w:bCs/>
          <w:sz w:val="28"/>
          <w:szCs w:val="28"/>
        </w:rPr>
        <w:t xml:space="preserve"> встречались олени, лоси. </w:t>
      </w:r>
      <w:r w:rsidR="00EC4109" w:rsidRPr="00A8407E">
        <w:rPr>
          <w:rFonts w:asciiTheme="majorHAnsi" w:hAnsiTheme="majorHAnsi"/>
          <w:bCs/>
          <w:sz w:val="28"/>
          <w:szCs w:val="28"/>
        </w:rPr>
        <w:t xml:space="preserve">С наступлением жары около </w:t>
      </w:r>
      <w:r>
        <w:rPr>
          <w:rFonts w:asciiTheme="majorHAnsi" w:hAnsiTheme="majorHAnsi"/>
          <w:bCs/>
          <w:sz w:val="28"/>
          <w:szCs w:val="28"/>
        </w:rPr>
        <w:t>водоема</w:t>
      </w:r>
      <w:r w:rsidR="00EC4109" w:rsidRPr="00A8407E">
        <w:rPr>
          <w:rFonts w:asciiTheme="majorHAnsi" w:hAnsiTheme="majorHAnsi"/>
          <w:bCs/>
          <w:sz w:val="28"/>
          <w:szCs w:val="28"/>
        </w:rPr>
        <w:t xml:space="preserve"> можно увидеть таких животных: лисица-корсак, обыкновенная лиса, хорек, заяц-русак, дикий кабан. Они приходят утолить жажду сами и ведут свое потомство. По ночам к водопою приходят волки. </w:t>
      </w:r>
      <w:r>
        <w:rPr>
          <w:rFonts w:asciiTheme="majorHAnsi" w:hAnsiTheme="majorHAnsi"/>
          <w:bCs/>
          <w:sz w:val="28"/>
          <w:szCs w:val="28"/>
        </w:rPr>
        <w:t>Из птиц встречаются: фазан, дрофа, стрепет, цапли, лебеди и другие.</w:t>
      </w:r>
    </w:p>
    <w:p w:rsidR="00EC4109" w:rsidRPr="00A8407E" w:rsidRDefault="00A8407E" w:rsidP="00A958E6">
      <w:pPr>
        <w:spacing w:after="0"/>
        <w:ind w:left="284" w:firstLine="425"/>
        <w:jc w:val="both"/>
        <w:rPr>
          <w:rFonts w:asciiTheme="majorHAnsi" w:hAnsiTheme="majorHAnsi"/>
          <w:bCs/>
          <w:sz w:val="28"/>
          <w:szCs w:val="28"/>
        </w:rPr>
      </w:pPr>
      <w:r w:rsidRPr="00A8407E">
        <w:rPr>
          <w:rFonts w:asciiTheme="majorHAnsi" w:hAnsiTheme="majorHAnsi"/>
          <w:bCs/>
          <w:sz w:val="28"/>
          <w:szCs w:val="28"/>
        </w:rPr>
        <w:t>Многие п</w:t>
      </w:r>
      <w:r w:rsidR="00EC4109" w:rsidRPr="00A8407E">
        <w:rPr>
          <w:rFonts w:asciiTheme="majorHAnsi" w:hAnsiTheme="majorHAnsi"/>
          <w:bCs/>
          <w:sz w:val="28"/>
          <w:szCs w:val="28"/>
        </w:rPr>
        <w:t xml:space="preserve">тицы и звери, населяющие водоемы нашего края, охраняются государством. </w:t>
      </w:r>
    </w:p>
    <w:p w:rsidR="00E53CC8" w:rsidRDefault="00E53CC8" w:rsidP="00A8407E">
      <w:pPr>
        <w:spacing w:after="0" w:line="360" w:lineRule="auto"/>
        <w:jc w:val="center"/>
        <w:rPr>
          <w:rFonts w:ascii="Bookman Old Style" w:hAnsi="Bookman Old Style"/>
          <w:b/>
          <w:color w:val="C00000"/>
          <w:sz w:val="56"/>
          <w:szCs w:val="56"/>
        </w:rPr>
      </w:pPr>
    </w:p>
    <w:p w:rsidR="00E03C3F" w:rsidRDefault="00E03C3F" w:rsidP="00E03C3F">
      <w:pPr>
        <w:tabs>
          <w:tab w:val="left" w:pos="8850"/>
          <w:tab w:val="left" w:pos="9870"/>
        </w:tabs>
        <w:rPr>
          <w:sz w:val="36"/>
          <w:szCs w:val="36"/>
        </w:rPr>
      </w:pPr>
    </w:p>
    <w:p w:rsidR="004A77E0" w:rsidRDefault="004A77E0" w:rsidP="00A958E6">
      <w:pPr>
        <w:tabs>
          <w:tab w:val="left" w:pos="8850"/>
          <w:tab w:val="left" w:pos="9870"/>
        </w:tabs>
        <w:rPr>
          <w:rFonts w:asciiTheme="majorHAnsi" w:hAnsiTheme="majorHAnsi"/>
          <w:b/>
          <w:color w:val="002060"/>
          <w:sz w:val="36"/>
          <w:szCs w:val="36"/>
        </w:rPr>
      </w:pPr>
    </w:p>
    <w:p w:rsidR="00E03C3F" w:rsidRDefault="00E03C3F" w:rsidP="008D6D96">
      <w:pPr>
        <w:tabs>
          <w:tab w:val="left" w:pos="8850"/>
          <w:tab w:val="left" w:pos="9870"/>
        </w:tabs>
        <w:spacing w:after="0"/>
        <w:jc w:val="center"/>
        <w:rPr>
          <w:rFonts w:asciiTheme="majorHAnsi" w:hAnsiTheme="majorHAnsi"/>
          <w:b/>
          <w:color w:val="002060"/>
          <w:sz w:val="36"/>
          <w:szCs w:val="36"/>
        </w:rPr>
      </w:pPr>
      <w:r w:rsidRPr="00E03C3F">
        <w:rPr>
          <w:rFonts w:asciiTheme="majorHAnsi" w:hAnsiTheme="majorHAnsi"/>
          <w:b/>
          <w:color w:val="002060"/>
          <w:sz w:val="36"/>
          <w:szCs w:val="36"/>
        </w:rPr>
        <w:t>РАЗДЕЛ №</w:t>
      </w:r>
      <w:r w:rsidR="003341C8">
        <w:rPr>
          <w:rFonts w:asciiTheme="majorHAnsi" w:hAnsiTheme="majorHAnsi"/>
          <w:b/>
          <w:color w:val="002060"/>
          <w:sz w:val="36"/>
          <w:szCs w:val="36"/>
        </w:rPr>
        <w:t>5</w:t>
      </w:r>
    </w:p>
    <w:p w:rsidR="008D6D96" w:rsidRPr="008D6D96" w:rsidRDefault="008D6D96" w:rsidP="008D6D96">
      <w:pPr>
        <w:tabs>
          <w:tab w:val="left" w:pos="8850"/>
          <w:tab w:val="left" w:pos="9870"/>
        </w:tabs>
        <w:spacing w:after="0"/>
        <w:jc w:val="center"/>
        <w:rPr>
          <w:rFonts w:asciiTheme="majorHAnsi" w:hAnsiTheme="majorHAnsi"/>
          <w:b/>
          <w:color w:val="002060"/>
          <w:sz w:val="36"/>
          <w:szCs w:val="36"/>
        </w:rPr>
      </w:pPr>
    </w:p>
    <w:p w:rsidR="00E03C3F" w:rsidRDefault="00E03C3F" w:rsidP="008D6D96">
      <w:pPr>
        <w:spacing w:after="0"/>
        <w:jc w:val="center"/>
        <w:rPr>
          <w:rFonts w:ascii="Bookman Old Style" w:hAnsi="Bookman Old Style"/>
          <w:b/>
          <w:color w:val="C00000"/>
          <w:sz w:val="56"/>
          <w:szCs w:val="56"/>
        </w:rPr>
      </w:pPr>
      <w:r>
        <w:rPr>
          <w:rFonts w:ascii="Bookman Old Style" w:hAnsi="Bookman Old Style"/>
          <w:b/>
          <w:color w:val="C00000"/>
          <w:sz w:val="56"/>
          <w:szCs w:val="56"/>
        </w:rPr>
        <w:t>Человек  славен трудом</w:t>
      </w:r>
    </w:p>
    <w:p w:rsidR="00E53CC8" w:rsidRDefault="00E03C3F" w:rsidP="00E03C3F">
      <w:pPr>
        <w:spacing w:after="0" w:line="360" w:lineRule="auto"/>
        <w:jc w:val="center"/>
        <w:rPr>
          <w:rFonts w:ascii="Bookman Old Style" w:hAnsi="Bookman Old Style"/>
          <w:b/>
          <w:color w:val="C00000"/>
          <w:sz w:val="56"/>
          <w:szCs w:val="56"/>
        </w:rPr>
      </w:pPr>
      <w:r>
        <w:rPr>
          <w:rFonts w:ascii="Bookman Old Style" w:hAnsi="Bookman Old Style"/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3710763" cy="2909305"/>
            <wp:effectExtent l="19050" t="0" r="3987" b="0"/>
            <wp:docPr id="11" name="Рисунок 4" descr="C:\Users\Светлана\Documents\В Зазерском музее 12.04.2016\SAM_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ocuments\В Зазерском музее 12.04.2016\SAM_15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403" b="7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656" cy="291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D96" w:rsidRPr="008D6D96" w:rsidRDefault="008D6D96" w:rsidP="008D6D96">
      <w:pPr>
        <w:spacing w:after="0"/>
        <w:ind w:firstLine="284"/>
        <w:rPr>
          <w:rFonts w:asciiTheme="majorHAnsi" w:hAnsiTheme="majorHAnsi" w:cs="Times New Roman"/>
          <w:sz w:val="32"/>
          <w:szCs w:val="32"/>
        </w:rPr>
      </w:pPr>
      <w:r w:rsidRPr="008D6D96">
        <w:rPr>
          <w:rFonts w:asciiTheme="majorHAnsi" w:hAnsiTheme="majorHAnsi" w:cs="Times New Roman"/>
          <w:sz w:val="32"/>
          <w:szCs w:val="32"/>
        </w:rPr>
        <w:t xml:space="preserve">После свершения Великой Октябрьской Социалистической революции в 1918 году на Донской земле была установлена Советская власть, были организованы </w:t>
      </w:r>
      <w:proofErr w:type="spellStart"/>
      <w:r w:rsidRPr="008D6D96">
        <w:rPr>
          <w:rFonts w:asciiTheme="majorHAnsi" w:hAnsiTheme="majorHAnsi" w:cs="Times New Roman"/>
          <w:sz w:val="32"/>
          <w:szCs w:val="32"/>
        </w:rPr>
        <w:t>сельхозкоммуны</w:t>
      </w:r>
      <w:proofErr w:type="spellEnd"/>
      <w:r w:rsidRPr="008D6D96">
        <w:rPr>
          <w:rFonts w:asciiTheme="majorHAnsi" w:hAnsiTheme="majorHAnsi" w:cs="Times New Roman"/>
          <w:sz w:val="32"/>
          <w:szCs w:val="32"/>
        </w:rPr>
        <w:t xml:space="preserve">, артели, трудовые сотрудничества. </w:t>
      </w:r>
    </w:p>
    <w:p w:rsidR="008D6D96" w:rsidRPr="008D6D96" w:rsidRDefault="008D6D96" w:rsidP="008D6D96">
      <w:pPr>
        <w:spacing w:after="0"/>
        <w:ind w:firstLine="284"/>
        <w:rPr>
          <w:rFonts w:asciiTheme="majorHAnsi" w:hAnsiTheme="majorHAnsi" w:cs="Times New Roman"/>
          <w:sz w:val="32"/>
          <w:szCs w:val="32"/>
        </w:rPr>
      </w:pPr>
      <w:r w:rsidRPr="008D6D96">
        <w:rPr>
          <w:rFonts w:asciiTheme="majorHAnsi" w:hAnsiTheme="majorHAnsi" w:cs="Times New Roman"/>
          <w:sz w:val="32"/>
          <w:szCs w:val="32"/>
        </w:rPr>
        <w:t>В 1929 году стали организовываться колхозы:</w:t>
      </w:r>
    </w:p>
    <w:p w:rsidR="008D6D96" w:rsidRPr="008D6D96" w:rsidRDefault="008D6D96" w:rsidP="008D6D96">
      <w:pPr>
        <w:spacing w:after="0"/>
        <w:ind w:firstLine="567"/>
        <w:rPr>
          <w:rFonts w:asciiTheme="majorHAnsi" w:hAnsiTheme="majorHAnsi" w:cs="Times New Roman"/>
          <w:sz w:val="32"/>
          <w:szCs w:val="32"/>
        </w:rPr>
      </w:pPr>
      <w:r w:rsidRPr="008D6D96">
        <w:rPr>
          <w:rFonts w:asciiTheme="majorHAnsi" w:hAnsiTheme="majorHAnsi" w:cs="Times New Roman"/>
          <w:sz w:val="32"/>
          <w:szCs w:val="32"/>
        </w:rPr>
        <w:t xml:space="preserve">в хуторе </w:t>
      </w:r>
      <w:proofErr w:type="spellStart"/>
      <w:r w:rsidRPr="008D6D96">
        <w:rPr>
          <w:rFonts w:asciiTheme="majorHAnsi" w:hAnsiTheme="majorHAnsi" w:cs="Times New Roman"/>
          <w:sz w:val="32"/>
          <w:szCs w:val="32"/>
        </w:rPr>
        <w:t>Зазерском</w:t>
      </w:r>
      <w:proofErr w:type="spellEnd"/>
      <w:r w:rsidRPr="008D6D96">
        <w:rPr>
          <w:rFonts w:asciiTheme="majorHAnsi" w:hAnsiTheme="majorHAnsi" w:cs="Times New Roman"/>
          <w:sz w:val="32"/>
          <w:szCs w:val="32"/>
        </w:rPr>
        <w:t xml:space="preserve"> - имени Сталина;</w:t>
      </w:r>
    </w:p>
    <w:p w:rsidR="008D6D96" w:rsidRPr="008D6D96" w:rsidRDefault="008D6D96" w:rsidP="008D6D96">
      <w:pPr>
        <w:spacing w:after="0"/>
        <w:ind w:firstLine="567"/>
        <w:rPr>
          <w:rFonts w:asciiTheme="majorHAnsi" w:hAnsiTheme="majorHAnsi" w:cs="Times New Roman"/>
          <w:sz w:val="32"/>
          <w:szCs w:val="32"/>
        </w:rPr>
      </w:pPr>
      <w:r w:rsidRPr="008D6D96">
        <w:rPr>
          <w:rFonts w:asciiTheme="majorHAnsi" w:hAnsiTheme="majorHAnsi" w:cs="Times New Roman"/>
          <w:sz w:val="32"/>
          <w:szCs w:val="32"/>
        </w:rPr>
        <w:t>в хуторе Колодезном – имени Крупской;</w:t>
      </w:r>
    </w:p>
    <w:p w:rsidR="008D6D96" w:rsidRPr="008D6D96" w:rsidRDefault="008D6D96" w:rsidP="008D6D96">
      <w:pPr>
        <w:spacing w:after="0"/>
        <w:ind w:firstLine="567"/>
        <w:rPr>
          <w:rFonts w:asciiTheme="majorHAnsi" w:hAnsiTheme="majorHAnsi" w:cs="Times New Roman"/>
          <w:sz w:val="32"/>
          <w:szCs w:val="32"/>
        </w:rPr>
      </w:pPr>
      <w:r w:rsidRPr="008D6D96">
        <w:rPr>
          <w:rFonts w:asciiTheme="majorHAnsi" w:hAnsiTheme="majorHAnsi" w:cs="Times New Roman"/>
          <w:sz w:val="32"/>
          <w:szCs w:val="32"/>
        </w:rPr>
        <w:t xml:space="preserve">в хуторе </w:t>
      </w:r>
      <w:proofErr w:type="spellStart"/>
      <w:r w:rsidRPr="008D6D96">
        <w:rPr>
          <w:rFonts w:asciiTheme="majorHAnsi" w:hAnsiTheme="majorHAnsi" w:cs="Times New Roman"/>
          <w:sz w:val="32"/>
          <w:szCs w:val="32"/>
        </w:rPr>
        <w:t>Кустоватове</w:t>
      </w:r>
      <w:proofErr w:type="spellEnd"/>
      <w:r w:rsidRPr="008D6D96">
        <w:rPr>
          <w:rFonts w:asciiTheme="majorHAnsi" w:hAnsiTheme="majorHAnsi" w:cs="Times New Roman"/>
          <w:sz w:val="32"/>
          <w:szCs w:val="32"/>
        </w:rPr>
        <w:t xml:space="preserve"> – имени Кагановича;</w:t>
      </w:r>
    </w:p>
    <w:p w:rsidR="008D6D96" w:rsidRPr="007B6B46" w:rsidRDefault="008D6D96" w:rsidP="008D6D96">
      <w:pPr>
        <w:spacing w:after="0"/>
        <w:ind w:firstLine="567"/>
        <w:rPr>
          <w:rFonts w:asciiTheme="majorHAnsi" w:hAnsiTheme="majorHAnsi" w:cs="Times New Roman"/>
          <w:sz w:val="28"/>
          <w:szCs w:val="28"/>
        </w:rPr>
      </w:pPr>
      <w:r w:rsidRPr="008D6D96">
        <w:rPr>
          <w:rFonts w:asciiTheme="majorHAnsi" w:hAnsiTheme="majorHAnsi" w:cs="Times New Roman"/>
          <w:sz w:val="32"/>
          <w:szCs w:val="32"/>
        </w:rPr>
        <w:t xml:space="preserve">в х. </w:t>
      </w:r>
      <w:proofErr w:type="spellStart"/>
      <w:r w:rsidRPr="008D6D96">
        <w:rPr>
          <w:rFonts w:asciiTheme="majorHAnsi" w:hAnsiTheme="majorHAnsi" w:cs="Times New Roman"/>
          <w:sz w:val="32"/>
          <w:szCs w:val="32"/>
        </w:rPr>
        <w:t>Кухтачеве</w:t>
      </w:r>
      <w:proofErr w:type="spellEnd"/>
      <w:r w:rsidRPr="008D6D96">
        <w:rPr>
          <w:rFonts w:asciiTheme="majorHAnsi" w:hAnsiTheme="majorHAnsi" w:cs="Times New Roman"/>
          <w:sz w:val="32"/>
          <w:szCs w:val="32"/>
        </w:rPr>
        <w:t xml:space="preserve"> – «Красный пахарь».</w:t>
      </w:r>
    </w:p>
    <w:p w:rsidR="008D6D96" w:rsidRDefault="008D6D96" w:rsidP="008D6D96">
      <w:pPr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>По праву</w:t>
      </w:r>
      <w:r w:rsidRPr="008D6D96">
        <w:rPr>
          <w:rFonts w:ascii="Times New Roman" w:hAnsi="Times New Roman"/>
          <w:sz w:val="32"/>
          <w:szCs w:val="32"/>
        </w:rPr>
        <w:t xml:space="preserve"> заслуженн</w:t>
      </w:r>
      <w:r>
        <w:rPr>
          <w:rFonts w:ascii="Times New Roman" w:hAnsi="Times New Roman"/>
          <w:sz w:val="32"/>
          <w:szCs w:val="32"/>
        </w:rPr>
        <w:t>ым</w:t>
      </w:r>
      <w:r w:rsidRPr="008D6D96">
        <w:rPr>
          <w:rFonts w:ascii="Times New Roman" w:hAnsi="Times New Roman"/>
          <w:sz w:val="32"/>
          <w:szCs w:val="32"/>
        </w:rPr>
        <w:t xml:space="preserve"> человек</w:t>
      </w:r>
      <w:r>
        <w:rPr>
          <w:rFonts w:ascii="Times New Roman" w:hAnsi="Times New Roman"/>
          <w:sz w:val="32"/>
          <w:szCs w:val="32"/>
        </w:rPr>
        <w:t>ом</w:t>
      </w:r>
      <w:r w:rsidRPr="008D6D96">
        <w:rPr>
          <w:rFonts w:ascii="Times New Roman" w:hAnsi="Times New Roman"/>
          <w:sz w:val="32"/>
          <w:szCs w:val="32"/>
        </w:rPr>
        <w:t xml:space="preserve"> нашего края </w:t>
      </w:r>
      <w:r>
        <w:rPr>
          <w:rFonts w:ascii="Times New Roman" w:hAnsi="Times New Roman"/>
          <w:sz w:val="32"/>
          <w:szCs w:val="32"/>
        </w:rPr>
        <w:t xml:space="preserve">является </w:t>
      </w:r>
      <w:r w:rsidRPr="008D6D96">
        <w:rPr>
          <w:rFonts w:ascii="Times New Roman" w:hAnsi="Times New Roman"/>
          <w:sz w:val="32"/>
          <w:szCs w:val="32"/>
        </w:rPr>
        <w:t>Ткачев Никола</w:t>
      </w:r>
      <w:r>
        <w:rPr>
          <w:rFonts w:ascii="Times New Roman" w:hAnsi="Times New Roman"/>
          <w:sz w:val="32"/>
          <w:szCs w:val="32"/>
        </w:rPr>
        <w:t>й</w:t>
      </w:r>
      <w:r w:rsidRPr="008D6D96">
        <w:rPr>
          <w:rFonts w:ascii="Times New Roman" w:hAnsi="Times New Roman"/>
          <w:sz w:val="32"/>
          <w:szCs w:val="32"/>
        </w:rPr>
        <w:t xml:space="preserve"> Иванович </w:t>
      </w:r>
      <w:r>
        <w:rPr>
          <w:rFonts w:ascii="Times New Roman" w:hAnsi="Times New Roman"/>
          <w:sz w:val="32"/>
          <w:szCs w:val="32"/>
        </w:rPr>
        <w:t>участник</w:t>
      </w:r>
      <w:r w:rsidRPr="008D6D96">
        <w:rPr>
          <w:rFonts w:ascii="Times New Roman" w:hAnsi="Times New Roman"/>
          <w:sz w:val="32"/>
          <w:szCs w:val="32"/>
        </w:rPr>
        <w:t xml:space="preserve"> Великой Отечественной войны. 20 лет жизни отдано им  сельскому хозяйству.  С 1961 по 1981 год  он был председателем колхоза «Ленинский путь». </w:t>
      </w:r>
    </w:p>
    <w:p w:rsidR="00E03C3F" w:rsidRDefault="00E03C3F" w:rsidP="00E03C3F">
      <w:pPr>
        <w:spacing w:after="0" w:line="360" w:lineRule="auto"/>
        <w:jc w:val="center"/>
        <w:rPr>
          <w:rFonts w:ascii="Bookman Old Style" w:hAnsi="Bookman Old Style"/>
          <w:b/>
          <w:color w:val="C00000"/>
          <w:sz w:val="56"/>
          <w:szCs w:val="56"/>
        </w:rPr>
      </w:pPr>
    </w:p>
    <w:p w:rsidR="00E03C3F" w:rsidRDefault="00E03C3F" w:rsidP="00353EDE">
      <w:pPr>
        <w:spacing w:after="0" w:line="360" w:lineRule="auto"/>
        <w:rPr>
          <w:rFonts w:ascii="Bookman Old Style" w:hAnsi="Bookman Old Style"/>
          <w:b/>
          <w:color w:val="C00000"/>
          <w:sz w:val="16"/>
          <w:szCs w:val="16"/>
        </w:rPr>
      </w:pPr>
    </w:p>
    <w:p w:rsidR="00E03C3F" w:rsidRDefault="00E03C3F" w:rsidP="00E03C3F">
      <w:pPr>
        <w:spacing w:after="0" w:line="360" w:lineRule="auto"/>
        <w:jc w:val="center"/>
        <w:rPr>
          <w:rFonts w:ascii="Bookman Old Style" w:hAnsi="Bookman Old Style"/>
          <w:b/>
          <w:color w:val="C00000"/>
          <w:sz w:val="16"/>
          <w:szCs w:val="16"/>
        </w:rPr>
      </w:pPr>
    </w:p>
    <w:p w:rsidR="00E03C3F" w:rsidRDefault="00E03C3F" w:rsidP="00E03C3F">
      <w:pPr>
        <w:spacing w:after="0" w:line="360" w:lineRule="auto"/>
        <w:jc w:val="center"/>
        <w:rPr>
          <w:rFonts w:ascii="Bookman Old Style" w:hAnsi="Bookman Old Style"/>
          <w:b/>
          <w:color w:val="C00000"/>
          <w:sz w:val="16"/>
          <w:szCs w:val="16"/>
        </w:rPr>
      </w:pPr>
    </w:p>
    <w:p w:rsidR="00353EDE" w:rsidRPr="00E03C3F" w:rsidRDefault="00353EDE" w:rsidP="003341C8">
      <w:pPr>
        <w:spacing w:after="0" w:line="360" w:lineRule="auto"/>
        <w:rPr>
          <w:rFonts w:ascii="Bookman Old Style" w:hAnsi="Bookman Old Style"/>
          <w:b/>
          <w:color w:val="C00000"/>
          <w:sz w:val="16"/>
          <w:szCs w:val="16"/>
        </w:rPr>
      </w:pPr>
    </w:p>
    <w:p w:rsidR="00E03C3F" w:rsidRDefault="00E03C3F" w:rsidP="00353EDE">
      <w:pPr>
        <w:tabs>
          <w:tab w:val="left" w:pos="8850"/>
          <w:tab w:val="left" w:pos="9870"/>
        </w:tabs>
        <w:jc w:val="center"/>
        <w:rPr>
          <w:rFonts w:asciiTheme="majorHAnsi" w:hAnsiTheme="majorHAnsi"/>
          <w:b/>
          <w:color w:val="002060"/>
          <w:sz w:val="36"/>
          <w:szCs w:val="36"/>
        </w:rPr>
      </w:pPr>
      <w:r w:rsidRPr="00E03C3F">
        <w:rPr>
          <w:rFonts w:asciiTheme="majorHAnsi" w:hAnsiTheme="majorHAnsi"/>
          <w:b/>
          <w:color w:val="002060"/>
          <w:sz w:val="36"/>
          <w:szCs w:val="36"/>
        </w:rPr>
        <w:t>РАЗДЕЛ № 6</w:t>
      </w:r>
    </w:p>
    <w:p w:rsidR="00A958E6" w:rsidRPr="00353EDE" w:rsidRDefault="00A958E6" w:rsidP="00353EDE">
      <w:pPr>
        <w:tabs>
          <w:tab w:val="left" w:pos="8850"/>
          <w:tab w:val="left" w:pos="9870"/>
        </w:tabs>
        <w:jc w:val="center"/>
        <w:rPr>
          <w:rFonts w:asciiTheme="majorHAnsi" w:hAnsiTheme="majorHAnsi"/>
          <w:b/>
          <w:color w:val="002060"/>
          <w:sz w:val="36"/>
          <w:szCs w:val="36"/>
        </w:rPr>
      </w:pPr>
    </w:p>
    <w:p w:rsidR="00E53CC8" w:rsidRDefault="00E03C3F" w:rsidP="00E03C3F">
      <w:pPr>
        <w:spacing w:after="0" w:line="360" w:lineRule="auto"/>
        <w:jc w:val="center"/>
        <w:rPr>
          <w:rFonts w:ascii="Bookman Old Style" w:hAnsi="Bookman Old Style"/>
          <w:b/>
          <w:color w:val="C00000"/>
          <w:sz w:val="56"/>
          <w:szCs w:val="56"/>
        </w:rPr>
      </w:pPr>
      <w:r>
        <w:rPr>
          <w:rFonts w:ascii="Bookman Old Style" w:hAnsi="Bookman Old Style"/>
          <w:b/>
          <w:color w:val="C00000"/>
          <w:sz w:val="56"/>
          <w:szCs w:val="56"/>
        </w:rPr>
        <w:t>Интерьер казачьего куреня</w:t>
      </w:r>
    </w:p>
    <w:p w:rsidR="00E53CC8" w:rsidRDefault="00E03C3F" w:rsidP="00E53CC8">
      <w:pPr>
        <w:spacing w:after="0" w:line="360" w:lineRule="auto"/>
        <w:jc w:val="center"/>
        <w:rPr>
          <w:rFonts w:ascii="Bookman Old Style" w:hAnsi="Bookman Old Style"/>
          <w:b/>
          <w:color w:val="C00000"/>
          <w:sz w:val="56"/>
          <w:szCs w:val="56"/>
        </w:rPr>
      </w:pPr>
      <w:r>
        <w:rPr>
          <w:rFonts w:ascii="Bookman Old Style" w:hAnsi="Bookman Old Style"/>
          <w:b/>
          <w:noProof/>
          <w:color w:val="C00000"/>
          <w:sz w:val="56"/>
          <w:szCs w:val="56"/>
          <w:lang w:eastAsia="ru-RU"/>
        </w:rPr>
        <w:drawing>
          <wp:inline distT="0" distB="0" distL="0" distR="0">
            <wp:extent cx="5433960" cy="4077545"/>
            <wp:effectExtent l="19050" t="0" r="0" b="0"/>
            <wp:docPr id="16" name="Рисунок 9" descr="E:\Инф. по шк. музею\Жизнь и быт наших пред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Инф. по шк. музею\Жизнь и быт наших предк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155" cy="408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1C8" w:rsidRDefault="003341C8" w:rsidP="00353EDE">
      <w:pPr>
        <w:spacing w:after="0"/>
        <w:ind w:firstLine="284"/>
        <w:rPr>
          <w:rFonts w:ascii="Times New Roman" w:hAnsi="Times New Roman" w:cs="Times New Roman"/>
          <w:sz w:val="32"/>
          <w:szCs w:val="32"/>
        </w:rPr>
      </w:pPr>
    </w:p>
    <w:p w:rsidR="00353EDE" w:rsidRPr="00353EDE" w:rsidRDefault="003341C8" w:rsidP="003341C8">
      <w:pPr>
        <w:spacing w:after="0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данном разделе</w:t>
      </w:r>
      <w:r w:rsidR="00353EDE" w:rsidRPr="00353EDE">
        <w:rPr>
          <w:rFonts w:ascii="Times New Roman" w:hAnsi="Times New Roman" w:cs="Times New Roman"/>
          <w:sz w:val="32"/>
          <w:szCs w:val="32"/>
        </w:rPr>
        <w:t xml:space="preserve"> представлены</w:t>
      </w:r>
      <w:r>
        <w:rPr>
          <w:rFonts w:ascii="Times New Roman" w:hAnsi="Times New Roman" w:cs="Times New Roman"/>
          <w:sz w:val="32"/>
          <w:szCs w:val="32"/>
        </w:rPr>
        <w:t xml:space="preserve"> экспонаты, принадлежавшие нашим предка</w:t>
      </w:r>
      <w:r w:rsidR="00353EDE" w:rsidRPr="00353EDE">
        <w:rPr>
          <w:rFonts w:ascii="Times New Roman" w:hAnsi="Times New Roman" w:cs="Times New Roman"/>
          <w:sz w:val="32"/>
          <w:szCs w:val="32"/>
        </w:rPr>
        <w:t xml:space="preserve">: сельскохозяйственный инвентарь, предметы быта, вышитые крестом и гладью вещи, плетёные изделия и т.д. И всё подлинное, старинное, согретое руками и душой наших предков. </w:t>
      </w:r>
    </w:p>
    <w:p w:rsidR="00353EDE" w:rsidRDefault="00353EDE" w:rsidP="00353EDE">
      <w:pPr>
        <w:spacing w:after="0"/>
        <w:jc w:val="center"/>
        <w:rPr>
          <w:rFonts w:asciiTheme="majorHAnsi" w:hAnsiTheme="majorHAnsi"/>
          <w:b/>
          <w:color w:val="C00000"/>
          <w:sz w:val="28"/>
          <w:szCs w:val="28"/>
        </w:rPr>
      </w:pPr>
    </w:p>
    <w:p w:rsidR="00E53CC8" w:rsidRPr="00353EDE" w:rsidRDefault="00353EDE" w:rsidP="003341C8">
      <w:pPr>
        <w:spacing w:after="0"/>
        <w:jc w:val="center"/>
        <w:rPr>
          <w:rFonts w:asciiTheme="majorHAnsi" w:hAnsiTheme="majorHAnsi"/>
          <w:b/>
          <w:color w:val="C00000"/>
          <w:sz w:val="40"/>
          <w:szCs w:val="40"/>
        </w:rPr>
      </w:pPr>
      <w:r>
        <w:rPr>
          <w:rFonts w:asciiTheme="majorHAnsi" w:hAnsiTheme="majorHAnsi"/>
          <w:b/>
          <w:color w:val="C00000"/>
          <w:sz w:val="40"/>
          <w:szCs w:val="40"/>
        </w:rPr>
        <w:t>Добро пожаловать в</w:t>
      </w:r>
      <w:r w:rsidRPr="00353EDE">
        <w:rPr>
          <w:rFonts w:asciiTheme="majorHAnsi" w:hAnsiTheme="majorHAnsi"/>
          <w:b/>
          <w:color w:val="C00000"/>
          <w:sz w:val="40"/>
          <w:szCs w:val="40"/>
        </w:rPr>
        <w:t xml:space="preserve"> музей </w:t>
      </w:r>
      <w:proofErr w:type="spellStart"/>
      <w:r w:rsidRPr="00353EDE">
        <w:rPr>
          <w:rFonts w:asciiTheme="majorHAnsi" w:hAnsiTheme="majorHAnsi"/>
          <w:b/>
          <w:color w:val="C00000"/>
          <w:sz w:val="40"/>
          <w:szCs w:val="40"/>
        </w:rPr>
        <w:t>Зазерской</w:t>
      </w:r>
      <w:proofErr w:type="spellEnd"/>
      <w:r w:rsidRPr="00353EDE">
        <w:rPr>
          <w:rFonts w:asciiTheme="majorHAnsi" w:hAnsiTheme="majorHAnsi"/>
          <w:b/>
          <w:color w:val="C00000"/>
          <w:sz w:val="40"/>
          <w:szCs w:val="40"/>
        </w:rPr>
        <w:t xml:space="preserve"> </w:t>
      </w:r>
      <w:r>
        <w:rPr>
          <w:rFonts w:asciiTheme="majorHAnsi" w:hAnsiTheme="majorHAnsi"/>
          <w:b/>
          <w:color w:val="C00000"/>
          <w:sz w:val="40"/>
          <w:szCs w:val="40"/>
        </w:rPr>
        <w:t>школы!</w:t>
      </w:r>
    </w:p>
    <w:p w:rsidR="00E53CC8" w:rsidRDefault="00E53CC8" w:rsidP="00E53CC8">
      <w:pPr>
        <w:spacing w:after="0" w:line="360" w:lineRule="auto"/>
        <w:jc w:val="center"/>
        <w:rPr>
          <w:rFonts w:ascii="Bookman Old Style" w:hAnsi="Bookman Old Style"/>
          <w:b/>
          <w:color w:val="C00000"/>
          <w:sz w:val="56"/>
          <w:szCs w:val="56"/>
        </w:rPr>
      </w:pPr>
    </w:p>
    <w:p w:rsidR="00E53CC8" w:rsidRPr="00C85C97" w:rsidRDefault="00E53CC8" w:rsidP="00B418E0">
      <w:pPr>
        <w:tabs>
          <w:tab w:val="left" w:pos="8850"/>
          <w:tab w:val="left" w:pos="9870"/>
        </w:tabs>
        <w:rPr>
          <w:szCs w:val="32"/>
        </w:rPr>
      </w:pPr>
    </w:p>
    <w:sectPr w:rsidR="00E53CC8" w:rsidRPr="00C85C97" w:rsidSect="00814310">
      <w:headerReference w:type="even" r:id="rId14"/>
      <w:headerReference w:type="default" r:id="rId15"/>
      <w:headerReference w:type="first" r:id="rId16"/>
      <w:pgSz w:w="11906" w:h="16838"/>
      <w:pgMar w:top="709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4ADF" w:rsidRDefault="00274ADF" w:rsidP="00862516">
      <w:pPr>
        <w:spacing w:after="0" w:line="240" w:lineRule="auto"/>
      </w:pPr>
      <w:r>
        <w:separator/>
      </w:r>
    </w:p>
  </w:endnote>
  <w:endnote w:type="continuationSeparator" w:id="0">
    <w:p w:rsidR="00274ADF" w:rsidRDefault="00274ADF" w:rsidP="00862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4ADF" w:rsidRDefault="00274ADF" w:rsidP="00862516">
      <w:pPr>
        <w:spacing w:after="0" w:line="240" w:lineRule="auto"/>
      </w:pPr>
      <w:r>
        <w:separator/>
      </w:r>
    </w:p>
  </w:footnote>
  <w:footnote w:type="continuationSeparator" w:id="0">
    <w:p w:rsidR="00274ADF" w:rsidRDefault="00274ADF" w:rsidP="00862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516" w:rsidRDefault="00D9706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6907" o:spid="_x0000_s2071" type="#_x0000_t75" style="position:absolute;margin-left:0;margin-top:0;width:573.35pt;height:768.05pt;z-index:-251657216;mso-position-horizontal:center;mso-position-horizontal-relative:margin;mso-position-vertical:center;mso-position-vertical-relative:margin" o:allowincell="f">
          <v:imagedata r:id="rId1" o:title="image0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516" w:rsidRDefault="00D9706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6908" o:spid="_x0000_s2072" type="#_x0000_t75" style="position:absolute;margin-left:0;margin-top:0;width:573.35pt;height:768.05pt;z-index:-251656192;mso-position-horizontal:center;mso-position-horizontal-relative:margin;mso-position-vertical:center;mso-position-vertical-relative:margin" o:allowincell="f">
          <v:imagedata r:id="rId1" o:title="image002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516" w:rsidRDefault="00D9706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6906" o:spid="_x0000_s2070" type="#_x0000_t75" style="position:absolute;margin-left:0;margin-top:0;width:573.35pt;height:768.05pt;z-index:-251658240;mso-position-horizontal:center;mso-position-horizontal-relative:margin;mso-position-vertical:center;mso-position-vertical-relative:margin" o:allowincell="f">
          <v:imagedata r:id="rId1" o:title="image0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6C596B"/>
    <w:multiLevelType w:val="hybridMultilevel"/>
    <w:tmpl w:val="6F60435C"/>
    <w:lvl w:ilvl="0" w:tplc="0419000F">
      <w:start w:val="1"/>
      <w:numFmt w:val="decimal"/>
      <w:lvlText w:val="%1."/>
      <w:lvlJc w:val="left"/>
      <w:pPr>
        <w:ind w:left="2771" w:hanging="360"/>
      </w:p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">
    <w:nsid w:val="56BA5440"/>
    <w:multiLevelType w:val="hybridMultilevel"/>
    <w:tmpl w:val="4A5AF4B6"/>
    <w:lvl w:ilvl="0" w:tplc="2E90C3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290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72CC0"/>
    <w:rsid w:val="00013AC4"/>
    <w:rsid w:val="000C7720"/>
    <w:rsid w:val="00191DAB"/>
    <w:rsid w:val="001B5003"/>
    <w:rsid w:val="00202314"/>
    <w:rsid w:val="00274ADF"/>
    <w:rsid w:val="00301CC2"/>
    <w:rsid w:val="00306394"/>
    <w:rsid w:val="003341C8"/>
    <w:rsid w:val="00353EDE"/>
    <w:rsid w:val="004A77E0"/>
    <w:rsid w:val="004F24CE"/>
    <w:rsid w:val="004F3173"/>
    <w:rsid w:val="004F4EB3"/>
    <w:rsid w:val="005108C3"/>
    <w:rsid w:val="00572CC0"/>
    <w:rsid w:val="005B1FF8"/>
    <w:rsid w:val="006464B9"/>
    <w:rsid w:val="00653CBB"/>
    <w:rsid w:val="007A011A"/>
    <w:rsid w:val="00814310"/>
    <w:rsid w:val="0086231B"/>
    <w:rsid w:val="00862516"/>
    <w:rsid w:val="008D6D96"/>
    <w:rsid w:val="00A8407E"/>
    <w:rsid w:val="00A958E6"/>
    <w:rsid w:val="00B418E0"/>
    <w:rsid w:val="00C849E0"/>
    <w:rsid w:val="00C85C97"/>
    <w:rsid w:val="00CD783B"/>
    <w:rsid w:val="00D9706C"/>
    <w:rsid w:val="00DC3F39"/>
    <w:rsid w:val="00E03C3F"/>
    <w:rsid w:val="00E53CC8"/>
    <w:rsid w:val="00E90F27"/>
    <w:rsid w:val="00EC4109"/>
    <w:rsid w:val="00F96E29"/>
    <w:rsid w:val="00F97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C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25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62516"/>
  </w:style>
  <w:style w:type="paragraph" w:styleId="a5">
    <w:name w:val="footer"/>
    <w:basedOn w:val="a"/>
    <w:link w:val="a6"/>
    <w:uiPriority w:val="99"/>
    <w:unhideWhenUsed/>
    <w:rsid w:val="008625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62516"/>
  </w:style>
  <w:style w:type="paragraph" w:styleId="a7">
    <w:name w:val="List Paragraph"/>
    <w:basedOn w:val="a"/>
    <w:uiPriority w:val="34"/>
    <w:qFormat/>
    <w:rsid w:val="007A011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A0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011A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653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markable-pre-marked">
    <w:name w:val="remarkable-pre-marked"/>
    <w:basedOn w:val="a0"/>
    <w:rsid w:val="00653CBB"/>
  </w:style>
  <w:style w:type="paragraph" w:styleId="3">
    <w:name w:val="Body Text 3"/>
    <w:link w:val="30"/>
    <w:uiPriority w:val="99"/>
    <w:semiHidden/>
    <w:unhideWhenUsed/>
    <w:rsid w:val="00EC4109"/>
    <w:pPr>
      <w:spacing w:after="0" w:line="240" w:lineRule="auto"/>
    </w:pPr>
    <w:rPr>
      <w:rFonts w:ascii="Franklin Gothic Demi Cond" w:eastAsia="Times New Roman" w:hAnsi="Franklin Gothic Demi Cond" w:cs="Times New Roman"/>
      <w:color w:val="000000"/>
      <w:kern w:val="28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EC4109"/>
    <w:rPr>
      <w:rFonts w:ascii="Franklin Gothic Demi Cond" w:eastAsia="Times New Roman" w:hAnsi="Franklin Gothic Demi Cond" w:cs="Times New Roman"/>
      <w:color w:val="000000"/>
      <w:kern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25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62516"/>
  </w:style>
  <w:style w:type="paragraph" w:styleId="a5">
    <w:name w:val="footer"/>
    <w:basedOn w:val="a"/>
    <w:link w:val="a6"/>
    <w:uiPriority w:val="99"/>
    <w:unhideWhenUsed/>
    <w:rsid w:val="008625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625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9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824</Words>
  <Characters>4701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Светлана</cp:lastModifiedBy>
  <cp:revision>4</cp:revision>
  <dcterms:created xsi:type="dcterms:W3CDTF">2018-03-15T11:15:00Z</dcterms:created>
  <dcterms:modified xsi:type="dcterms:W3CDTF">2018-03-15T11:21:00Z</dcterms:modified>
</cp:coreProperties>
</file>